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дошкольное образовательное учреждение ЦРР «Детский сад №42»</w:t>
      </w:r>
    </w:p>
    <w:p w:rsidR="00A71F3A" w:rsidRPr="00A116AA" w:rsidRDefault="00A71F3A" w:rsidP="00A71F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F3A" w:rsidRPr="00A116AA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Принято на Педагогическом совете</w:t>
      </w:r>
      <w:proofErr w:type="gramStart"/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У</w:t>
      </w:r>
      <w:proofErr w:type="gramEnd"/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тверждаю:</w:t>
      </w:r>
    </w:p>
    <w:p w:rsidR="00A71F3A" w:rsidRPr="00A116AA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МБДОУ ЦРР «Детский сад№42»                     Заведующая МБДОУ ЦРР</w:t>
      </w:r>
      <w:proofErr w:type="gramStart"/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«Д</w:t>
      </w:r>
      <w:proofErr w:type="gramEnd"/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етский сад№42 »</w:t>
      </w:r>
    </w:p>
    <w:p w:rsidR="00A71F3A" w:rsidRPr="00A116AA" w:rsidRDefault="00A71F3A" w:rsidP="00A71F3A">
      <w:pPr>
        <w:tabs>
          <w:tab w:val="left" w:pos="38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«     »   августа 2018 г.</w:t>
      </w: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___________________ Р.М.Ибрагимова</w:t>
      </w:r>
    </w:p>
    <w:p w:rsidR="00A71F3A" w:rsidRPr="00A116AA" w:rsidRDefault="00A71F3A" w:rsidP="00A71F3A">
      <w:pPr>
        <w:tabs>
          <w:tab w:val="left" w:pos="38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….08.2018 г.</w:t>
      </w: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«______»_______________2018г.</w:t>
      </w:r>
    </w:p>
    <w:p w:rsidR="00A71F3A" w:rsidRPr="00A116AA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A71F3A" w:rsidRPr="00A116AA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</w:t>
      </w:r>
    </w:p>
    <w:p w:rsidR="00A71F3A" w:rsidRPr="00A116AA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1F3A" w:rsidRPr="00A116AA" w:rsidRDefault="00A71F3A" w:rsidP="00A71F3A">
      <w:pPr>
        <w:tabs>
          <w:tab w:val="left" w:pos="5940"/>
          <w:tab w:val="left" w:pos="7455"/>
        </w:tabs>
        <w:jc w:val="right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A116AA">
        <w:rPr>
          <w:rFonts w:ascii="Times New Roman" w:eastAsia="Calibri" w:hAnsi="Times New Roman" w:cs="Times New Roman"/>
          <w:sz w:val="48"/>
          <w:szCs w:val="48"/>
          <w:lang w:eastAsia="en-US"/>
        </w:rPr>
        <w:tab/>
        <w:t>Дополнительное образование</w:t>
      </w:r>
    </w:p>
    <w:p w:rsidR="00A71F3A" w:rsidRPr="00A116AA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48"/>
          <w:szCs w:val="48"/>
          <w:lang w:eastAsia="en-US"/>
        </w:rPr>
      </w:pPr>
    </w:p>
    <w:p w:rsidR="00A71F3A" w:rsidRPr="00A116AA" w:rsidRDefault="00A71F3A" w:rsidP="00A71F3A">
      <w:pPr>
        <w:tabs>
          <w:tab w:val="left" w:pos="5940"/>
        </w:tabs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sz w:val="48"/>
          <w:szCs w:val="48"/>
          <w:lang w:eastAsia="en-US"/>
        </w:rPr>
        <w:t>«Юный Эколог</w:t>
      </w:r>
      <w:r w:rsidRPr="00A116AA">
        <w:rPr>
          <w:rFonts w:ascii="Times New Roman" w:eastAsia="Calibri" w:hAnsi="Times New Roman" w:cs="Times New Roman"/>
          <w:sz w:val="48"/>
          <w:szCs w:val="48"/>
          <w:lang w:eastAsia="en-US"/>
        </w:rPr>
        <w:t>»</w:t>
      </w:r>
    </w:p>
    <w:p w:rsidR="00A71F3A" w:rsidRPr="00A116AA" w:rsidRDefault="00A71F3A" w:rsidP="00A71F3A">
      <w:pPr>
        <w:tabs>
          <w:tab w:val="left" w:pos="5940"/>
        </w:tabs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A116AA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Программа кружка по </w:t>
      </w:r>
      <w:r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познавательному </w:t>
      </w:r>
      <w:r w:rsidRPr="00A116AA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развитию детей </w:t>
      </w:r>
      <w:r>
        <w:rPr>
          <w:rFonts w:ascii="Times New Roman" w:eastAsia="Calibri" w:hAnsi="Times New Roman" w:cs="Times New Roman"/>
          <w:sz w:val="48"/>
          <w:szCs w:val="48"/>
          <w:lang w:eastAsia="en-US"/>
        </w:rPr>
        <w:t>3-4 лет</w:t>
      </w: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Руководители</w:t>
      </w:r>
      <w:r w:rsidRPr="00A1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кружка:</w:t>
      </w:r>
      <w:r w:rsidRPr="00A1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Хабибова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А.Х.</w:t>
      </w:r>
    </w:p>
    <w:p w:rsidR="00A71F3A" w:rsidRPr="00A116AA" w:rsidRDefault="00916787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Алиева Р.К</w:t>
      </w:r>
      <w:r w:rsidR="00A71F3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Махачкала</w:t>
      </w:r>
    </w:p>
    <w:p w:rsidR="00A71F3A" w:rsidRPr="00A116AA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2018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</w:t>
      </w:r>
    </w:p>
    <w:p w:rsidR="00A71F3A" w:rsidRDefault="00A71F3A" w:rsidP="00A71F3A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A71F3A" w:rsidRDefault="00A71F3A" w:rsidP="00A71F3A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71F3A" w:rsidRDefault="00A71F3A" w:rsidP="00A71F3A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A71F3A" w:rsidRDefault="00A71F3A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F656C" w:rsidRPr="000F656C" w:rsidRDefault="000F656C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F65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1.Целевой раздел</w:t>
      </w:r>
    </w:p>
    <w:p w:rsidR="00B9016D" w:rsidRPr="000F656C" w:rsidRDefault="000F656C" w:rsidP="00B901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 w:rsidRPr="000F65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1.1</w:t>
      </w:r>
      <w:r w:rsidR="00B9016D" w:rsidRPr="000F65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Пояснительная записка.</w:t>
      </w:r>
    </w:p>
    <w:p w:rsidR="00B9016D" w:rsidRPr="00241071" w:rsidRDefault="00B9016D" w:rsidP="00B901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Кружок «Юный эколог» имеет экологическую направленность. Обострение экологической проблемы в стране диктует необходимость интенсивной просветительской работы по формированию у населения экологического сознания, культуры природопользования. Эта работа начинается в детском саду – первом звене системы непрерывного образования.</w:t>
      </w:r>
    </w:p>
    <w:p w:rsidR="00B9016D" w:rsidRPr="00241071" w:rsidRDefault="00B9016D" w:rsidP="00B901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Занимаясь в кружке, дети учатся наблюдать за изменениями, происходящими в природе, делать выводы. Это воспитывает у них любознательность, бережное отношение к природе.</w:t>
      </w:r>
    </w:p>
    <w:p w:rsidR="00B9016D" w:rsidRPr="00241071" w:rsidRDefault="00B9016D" w:rsidP="00B901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При изучении тем предусмотренных кружком развивается мышление образное и конкретное; зрительная и слуховая память; речь, внимание, восприятие.</w:t>
      </w:r>
    </w:p>
    <w:p w:rsidR="00B9016D" w:rsidRDefault="00B9016D" w:rsidP="00B9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Кружок работает в течение учебного года (сентябрь – май - включительно), один раз в недел</w:t>
      </w:r>
      <w:r>
        <w:rPr>
          <w:rFonts w:ascii="Times New Roman" w:eastAsia="Times New Roman" w:hAnsi="Times New Roman" w:cs="Times New Roman"/>
          <w:color w:val="000000"/>
          <w:sz w:val="28"/>
        </w:rPr>
        <w:t>ю – вторник.</w:t>
      </w:r>
    </w:p>
    <w:p w:rsidR="000F656C" w:rsidRPr="00241071" w:rsidRDefault="000F656C" w:rsidP="00B901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реализации программы: 1 год.</w:t>
      </w:r>
    </w:p>
    <w:p w:rsidR="00B9016D" w:rsidRPr="00B9016D" w:rsidRDefault="000F656C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</w:t>
      </w:r>
      <w:r w:rsidR="00B9016D" w:rsidRPr="00B9016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Цель программы</w:t>
      </w:r>
      <w:r w:rsidR="00B9016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B9016D" w:rsidRPr="00241071" w:rsidRDefault="00B9016D" w:rsidP="00B901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Познавательно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241071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B9016D" w:rsidRPr="00241071" w:rsidRDefault="00B9016D" w:rsidP="00B901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Практическое направление –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B9016D" w:rsidRDefault="00B9016D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Исследовательское направление - осуществляется в рамках продуктивной деятельности, экскурсий, наблюдений, опытов.</w:t>
      </w:r>
    </w:p>
    <w:p w:rsidR="000F656C" w:rsidRPr="000F656C" w:rsidRDefault="000F656C" w:rsidP="000F65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</w:t>
      </w:r>
      <w:r w:rsidRPr="000F65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-Подвести к понятию что взрослые и дети - это тоже часть природы.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-Показать важность природных ресурсов (вода, воздух) в жизни человека.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-Подвести детей к осознанному пониманию ценности природы.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-Развитие опыта практической и творческой деятельности по реализации и закреплению знаний и эмоционально-чувственных впечатлений, полученных при взаимодействии с природным окружением, а также по воспроизводству и сохранению природной среды.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-Воспитывать желание бережно относиться к своему здоровью.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-Воспитывать бережное, экономичное отношение к природным ресурсам.</w:t>
      </w:r>
    </w:p>
    <w:p w:rsidR="000F656C" w:rsidRPr="00241071" w:rsidRDefault="000F656C" w:rsidP="000F65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-Воспитывать правильное поведение в природе.</w:t>
      </w:r>
    </w:p>
    <w:p w:rsidR="000F656C" w:rsidRPr="000F656C" w:rsidRDefault="000F656C" w:rsidP="000F656C">
      <w:pPr>
        <w:spacing w:after="0" w:line="240" w:lineRule="auto"/>
        <w:ind w:left="360"/>
        <w:rPr>
          <w:rFonts w:asciiTheme="majorHAnsi" w:eastAsiaTheme="minorHAnsi" w:hAnsiTheme="majorHAnsi" w:cs="Times New Roman"/>
          <w:b/>
          <w:sz w:val="32"/>
          <w:szCs w:val="32"/>
          <w:lang w:eastAsia="en-US"/>
        </w:rPr>
      </w:pPr>
      <w:r w:rsidRPr="000F656C">
        <w:rPr>
          <w:rFonts w:asciiTheme="majorHAnsi" w:eastAsiaTheme="minorHAnsi" w:hAnsiTheme="majorHAnsi" w:cs="Times New Roman"/>
          <w:b/>
          <w:sz w:val="32"/>
          <w:szCs w:val="32"/>
          <w:lang w:eastAsia="en-US"/>
        </w:rPr>
        <w:t>Принципы работы</w:t>
      </w:r>
      <w:proofErr w:type="gramStart"/>
      <w:r w:rsidRPr="000F656C">
        <w:rPr>
          <w:rFonts w:asciiTheme="majorHAnsi" w:eastAsiaTheme="minorHAnsi" w:hAnsiTheme="majorHAnsi" w:cs="Times New Roman"/>
          <w:b/>
          <w:sz w:val="32"/>
          <w:szCs w:val="32"/>
          <w:lang w:eastAsia="en-US"/>
        </w:rPr>
        <w:t xml:space="preserve"> :</w:t>
      </w:r>
      <w:proofErr w:type="gramEnd"/>
    </w:p>
    <w:p w:rsidR="000F656C" w:rsidRPr="000F656C" w:rsidRDefault="000F656C" w:rsidP="000F656C">
      <w:pPr>
        <w:spacing w:after="0" w:line="240" w:lineRule="auto"/>
        <w:ind w:left="360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-   доступности </w:t>
      </w:r>
      <w:proofErr w:type="gramStart"/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( </w:t>
      </w:r>
      <w:proofErr w:type="gramEnd"/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>объем заданий соответствует уровню развития и подготовленности детей)</w:t>
      </w:r>
    </w:p>
    <w:p w:rsidR="000F656C" w:rsidRPr="000F656C" w:rsidRDefault="000F656C" w:rsidP="000F656C">
      <w:pPr>
        <w:spacing w:after="0" w:line="240" w:lineRule="auto"/>
        <w:ind w:left="360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>- наглядности ( работа ведется, используя пооперационные карты – схемы</w:t>
      </w:r>
      <w:proofErr w:type="gramStart"/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 ,</w:t>
      </w:r>
      <w:proofErr w:type="gramEnd"/>
      <w:r w:rsidRPr="000F656C">
        <w:rPr>
          <w:rFonts w:asciiTheme="majorHAnsi" w:eastAsiaTheme="minorHAnsi" w:hAnsiTheme="majorHAnsi" w:cs="Times New Roman"/>
          <w:sz w:val="28"/>
          <w:szCs w:val="28"/>
          <w:lang w:eastAsia="en-US"/>
        </w:rPr>
        <w:t>непосредственное наблюдение ребенка)</w:t>
      </w:r>
    </w:p>
    <w:p w:rsidR="000F656C" w:rsidRPr="000F656C" w:rsidRDefault="000F656C" w:rsidP="00B901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200728" w:rsidRDefault="00200728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7C2DC5" w:rsidRPr="008F37EC" w:rsidRDefault="007C2DC5" w:rsidP="008F37EC">
      <w:pPr>
        <w:spacing w:after="0" w:line="240" w:lineRule="auto"/>
        <w:ind w:left="360"/>
        <w:rPr>
          <w:rFonts w:asciiTheme="majorHAnsi" w:eastAsiaTheme="minorHAnsi" w:hAnsiTheme="majorHAnsi" w:cs="Times New Roman"/>
          <w:sz w:val="28"/>
          <w:szCs w:val="28"/>
          <w:lang w:eastAsia="en-US"/>
        </w:rPr>
      </w:pPr>
      <w:r w:rsidRPr="008F37EC">
        <w:rPr>
          <w:rFonts w:asciiTheme="majorHAnsi" w:eastAsiaTheme="minorHAnsi" w:hAnsiTheme="majorHAnsi" w:cs="Times New Roman"/>
          <w:sz w:val="28"/>
          <w:szCs w:val="28"/>
          <w:lang w:eastAsia="en-US"/>
        </w:rPr>
        <w:t>-    индивидуальный подход в работе выражается, прежде всего</w:t>
      </w:r>
      <w:proofErr w:type="gramStart"/>
      <w:r w:rsidRPr="008F37E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 ,</w:t>
      </w:r>
      <w:proofErr w:type="gramEnd"/>
      <w:r w:rsidRPr="008F37E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 в тщательном изучении каждого ребенка перед началом и в процессе работы с </w:t>
      </w:r>
      <w:proofErr w:type="spellStart"/>
      <w:r w:rsidRPr="008F37EC">
        <w:rPr>
          <w:rFonts w:asciiTheme="majorHAnsi" w:eastAsiaTheme="minorHAnsi" w:hAnsiTheme="majorHAnsi" w:cs="Times New Roman"/>
          <w:sz w:val="28"/>
          <w:szCs w:val="28"/>
          <w:lang w:eastAsia="en-US"/>
        </w:rPr>
        <w:t>ним,в</w:t>
      </w:r>
      <w:proofErr w:type="spellEnd"/>
      <w:r w:rsidRPr="008F37EC">
        <w:rPr>
          <w:rFonts w:asciiTheme="majorHAnsi" w:eastAsiaTheme="minorHAnsi" w:hAnsiTheme="majorHAnsi" w:cs="Times New Roman"/>
          <w:sz w:val="28"/>
          <w:szCs w:val="28"/>
          <w:lang w:eastAsia="en-US"/>
        </w:rPr>
        <w:t xml:space="preserve"> зависимости от его возможностей.</w:t>
      </w:r>
    </w:p>
    <w:p w:rsidR="00200728" w:rsidRPr="008F37EC" w:rsidRDefault="007C2DC5" w:rsidP="008B5E2A">
      <w:pPr>
        <w:tabs>
          <w:tab w:val="left" w:pos="426"/>
          <w:tab w:val="left" w:pos="374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37EC">
        <w:rPr>
          <w:rFonts w:ascii="Times New Roman" w:eastAsia="Times New Roman" w:hAnsi="Times New Roman" w:cs="Times New Roman"/>
          <w:b/>
          <w:sz w:val="32"/>
          <w:szCs w:val="32"/>
        </w:rPr>
        <w:t>Характеристика детей 3-4 лет</w:t>
      </w:r>
    </w:p>
    <w:p w:rsidR="008F37EC" w:rsidRDefault="007C2DC5" w:rsidP="008F37EC">
      <w:pPr>
        <w:tabs>
          <w:tab w:val="left" w:pos="426"/>
          <w:tab w:val="left" w:pos="374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8F37EC">
        <w:rPr>
          <w:rFonts w:ascii="Times New Roman" w:eastAsia="Times New Roman" w:hAnsi="Times New Roman" w:cs="Times New Roman"/>
          <w:sz w:val="28"/>
          <w:szCs w:val="28"/>
        </w:rPr>
        <w:t xml:space="preserve">Ребёнок 3-4 лет больше стремится к </w:t>
      </w:r>
      <w:proofErr w:type="spellStart"/>
      <w:r w:rsidRPr="008F37EC">
        <w:rPr>
          <w:rFonts w:ascii="Times New Roman" w:eastAsia="Times New Roman" w:hAnsi="Times New Roman" w:cs="Times New Roman"/>
          <w:sz w:val="28"/>
          <w:szCs w:val="28"/>
        </w:rPr>
        <w:t>сомостоят</w:t>
      </w:r>
      <w:r w:rsidR="00786E1C" w:rsidRPr="008F37EC">
        <w:rPr>
          <w:rFonts w:ascii="Times New Roman" w:eastAsia="Times New Roman" w:hAnsi="Times New Roman" w:cs="Times New Roman"/>
          <w:sz w:val="28"/>
          <w:szCs w:val="28"/>
        </w:rPr>
        <w:t>ельности</w:t>
      </w:r>
      <w:proofErr w:type="spellEnd"/>
      <w:r w:rsidR="00786E1C" w:rsidRPr="008F37E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 xml:space="preserve"> нуждается в общении со сверстниками ,уважении и </w:t>
      </w:r>
      <w:proofErr w:type="spellStart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признании</w:t>
      </w:r>
      <w:proofErr w:type="gramStart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амый</w:t>
      </w:r>
      <w:proofErr w:type="spellEnd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 xml:space="preserve"> важный вид деятельности –это </w:t>
      </w:r>
      <w:proofErr w:type="spellStart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игра.Возрастные</w:t>
      </w:r>
      <w:proofErr w:type="spellEnd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ребёнка в 3-4 года : </w:t>
      </w:r>
      <w:r w:rsidR="005063D5" w:rsidRPr="008F37E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ормируется «</w:t>
      </w:r>
      <w:proofErr w:type="spellStart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противоволя</w:t>
      </w:r>
      <w:proofErr w:type="spellEnd"/>
      <w:r w:rsidR="00087ADD" w:rsidRPr="008F37EC">
        <w:rPr>
          <w:rFonts w:ascii="Times New Roman" w:eastAsia="Times New Roman" w:hAnsi="Times New Roman" w:cs="Times New Roman"/>
          <w:sz w:val="28"/>
          <w:szCs w:val="28"/>
        </w:rPr>
        <w:t>», ре</w:t>
      </w:r>
      <w:r w:rsidR="005063D5" w:rsidRPr="008F37EC">
        <w:rPr>
          <w:rFonts w:ascii="Times New Roman" w:eastAsia="Times New Roman" w:hAnsi="Times New Roman" w:cs="Times New Roman"/>
          <w:sz w:val="28"/>
          <w:szCs w:val="28"/>
        </w:rPr>
        <w:t>бёнок хочет делать всё по-</w:t>
      </w:r>
    </w:p>
    <w:p w:rsidR="005063D5" w:rsidRPr="008F37EC" w:rsidRDefault="005063D5" w:rsidP="008F37EC">
      <w:pPr>
        <w:tabs>
          <w:tab w:val="left" w:pos="426"/>
          <w:tab w:val="left" w:pos="3741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37EC">
        <w:rPr>
          <w:rFonts w:ascii="Times New Roman" w:eastAsia="Times New Roman" w:hAnsi="Times New Roman" w:cs="Times New Roman"/>
          <w:sz w:val="28"/>
          <w:szCs w:val="28"/>
        </w:rPr>
        <w:t>своему</w:t>
      </w:r>
      <w:proofErr w:type="gramStart"/>
      <w:r w:rsidRPr="008F37EC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8F37EC">
        <w:rPr>
          <w:rFonts w:ascii="Times New Roman" w:eastAsia="Times New Roman" w:hAnsi="Times New Roman" w:cs="Times New Roman"/>
          <w:sz w:val="28"/>
          <w:szCs w:val="28"/>
        </w:rPr>
        <w:t>оявляется</w:t>
      </w:r>
      <w:proofErr w:type="spellEnd"/>
      <w:r w:rsidRPr="008F37EC">
        <w:rPr>
          <w:rFonts w:ascii="Times New Roman" w:eastAsia="Times New Roman" w:hAnsi="Times New Roman" w:cs="Times New Roman"/>
          <w:sz w:val="28"/>
          <w:szCs w:val="28"/>
        </w:rPr>
        <w:t xml:space="preserve"> осознание себя ,как отдельного от родителя человека ,поэтому он </w:t>
      </w:r>
      <w:r w:rsidR="00AC66FF">
        <w:rPr>
          <w:rFonts w:ascii="Times New Roman" w:eastAsia="Times New Roman" w:hAnsi="Times New Roman" w:cs="Times New Roman"/>
          <w:sz w:val="28"/>
          <w:szCs w:val="28"/>
        </w:rPr>
        <w:t xml:space="preserve">часто отвергает любую их </w:t>
      </w:r>
      <w:proofErr w:type="spellStart"/>
      <w:r w:rsidR="00AC66FF">
        <w:rPr>
          <w:rFonts w:ascii="Times New Roman" w:eastAsia="Times New Roman" w:hAnsi="Times New Roman" w:cs="Times New Roman"/>
          <w:sz w:val="28"/>
          <w:szCs w:val="28"/>
        </w:rPr>
        <w:t>помощь;</w:t>
      </w:r>
      <w:r w:rsidRPr="008F37EC">
        <w:rPr>
          <w:rFonts w:ascii="Times New Roman" w:eastAsia="Times New Roman" w:hAnsi="Times New Roman" w:cs="Times New Roman"/>
          <w:sz w:val="28"/>
          <w:szCs w:val="28"/>
        </w:rPr>
        <w:t>малыш</w:t>
      </w:r>
      <w:proofErr w:type="spellEnd"/>
      <w:r w:rsidRPr="008F37EC">
        <w:rPr>
          <w:rFonts w:ascii="Times New Roman" w:eastAsia="Times New Roman" w:hAnsi="Times New Roman" w:cs="Times New Roman"/>
          <w:sz w:val="28"/>
          <w:szCs w:val="28"/>
        </w:rPr>
        <w:t xml:space="preserve"> совершает поступки не под влиянием случайного желания ,а исходя из более сложных  и стабильных мотивов ,игра становится более </w:t>
      </w:r>
      <w:proofErr w:type="spellStart"/>
      <w:r w:rsidRPr="008F37EC">
        <w:rPr>
          <w:rFonts w:ascii="Times New Roman" w:eastAsia="Times New Roman" w:hAnsi="Times New Roman" w:cs="Times New Roman"/>
          <w:sz w:val="28"/>
          <w:szCs w:val="28"/>
        </w:rPr>
        <w:t>коллективной,образноролевой</w:t>
      </w:r>
      <w:proofErr w:type="spellEnd"/>
      <w:r w:rsidR="00AC66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37EC" w:rsidRPr="008F37EC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="00AC66FF">
        <w:rPr>
          <w:rFonts w:ascii="Times New Roman" w:eastAsia="Times New Roman" w:hAnsi="Times New Roman" w:cs="Times New Roman"/>
          <w:sz w:val="28"/>
          <w:szCs w:val="28"/>
        </w:rPr>
        <w:t xml:space="preserve">время коллективной игры дети </w:t>
      </w:r>
      <w:proofErr w:type="spellStart"/>
      <w:r w:rsidR="00AC66F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8F37EC" w:rsidRPr="008F37EC">
        <w:rPr>
          <w:rFonts w:ascii="Times New Roman" w:eastAsia="Times New Roman" w:hAnsi="Times New Roman" w:cs="Times New Roman"/>
          <w:sz w:val="28"/>
          <w:szCs w:val="28"/>
        </w:rPr>
        <w:t>щают</w:t>
      </w:r>
      <w:proofErr w:type="spellEnd"/>
      <w:r w:rsidR="008F37EC" w:rsidRPr="008F37EC">
        <w:rPr>
          <w:rFonts w:ascii="Times New Roman" w:eastAsia="Times New Roman" w:hAnsi="Times New Roman" w:cs="Times New Roman"/>
          <w:sz w:val="28"/>
          <w:szCs w:val="28"/>
        </w:rPr>
        <w:t xml:space="preserve"> свои личностные границы</w:t>
      </w:r>
      <w:proofErr w:type="gramStart"/>
      <w:r w:rsidR="008F37EC" w:rsidRPr="008F37E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F37EC" w:rsidRPr="008F37EC">
        <w:rPr>
          <w:rFonts w:ascii="Times New Roman" w:eastAsia="Times New Roman" w:hAnsi="Times New Roman" w:cs="Times New Roman"/>
          <w:sz w:val="28"/>
          <w:szCs w:val="28"/>
        </w:rPr>
        <w:t>воспринимают её наличие у других .Словарный запас ребёнка пополняется ,он активно осваивает речь.</w:t>
      </w:r>
    </w:p>
    <w:p w:rsidR="008F37EC" w:rsidRPr="008F37EC" w:rsidRDefault="008F37EC" w:rsidP="008B5E2A">
      <w:pPr>
        <w:tabs>
          <w:tab w:val="left" w:pos="426"/>
          <w:tab w:val="left" w:pos="374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F37EC">
        <w:rPr>
          <w:rFonts w:ascii="Times New Roman" w:eastAsia="Times New Roman" w:hAnsi="Times New Roman" w:cs="Times New Roman"/>
          <w:b/>
          <w:sz w:val="32"/>
          <w:szCs w:val="32"/>
        </w:rPr>
        <w:t>1.2 . Целевые ориентиры образовательного процесс</w:t>
      </w:r>
      <w:proofErr w:type="gramStart"/>
      <w:r w:rsidRPr="008F37EC">
        <w:rPr>
          <w:rFonts w:ascii="Times New Roman" w:eastAsia="Times New Roman" w:hAnsi="Times New Roman" w:cs="Times New Roman"/>
          <w:b/>
          <w:sz w:val="32"/>
          <w:szCs w:val="32"/>
        </w:rPr>
        <w:t>а(</w:t>
      </w:r>
      <w:proofErr w:type="gramEnd"/>
      <w:r w:rsidRPr="008F37EC">
        <w:rPr>
          <w:rFonts w:ascii="Times New Roman" w:eastAsia="Times New Roman" w:hAnsi="Times New Roman" w:cs="Times New Roman"/>
          <w:b/>
          <w:sz w:val="32"/>
          <w:szCs w:val="32"/>
        </w:rPr>
        <w:t>планируемые результаты освоения программы).</w:t>
      </w:r>
    </w:p>
    <w:p w:rsidR="008F37EC" w:rsidRPr="008F37EC" w:rsidRDefault="008F37EC" w:rsidP="008F37E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  <w:r w:rsidRPr="008F37E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Ожидаемый результат взаимодействия с детьми:</w:t>
      </w:r>
    </w:p>
    <w:p w:rsidR="008F37EC" w:rsidRPr="008F37EC" w:rsidRDefault="008F37EC" w:rsidP="008F37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37EC">
        <w:rPr>
          <w:rFonts w:ascii="Times New Roman" w:eastAsia="Times New Roman" w:hAnsi="Times New Roman" w:cs="Times New Roman"/>
          <w:color w:val="000000"/>
          <w:sz w:val="28"/>
          <w:szCs w:val="28"/>
        </w:rPr>
        <w:t>1.Должен знать и соблюдать элементарные прав</w:t>
      </w:r>
      <w:r w:rsidR="006820BF">
        <w:rPr>
          <w:rFonts w:ascii="Times New Roman" w:eastAsia="Times New Roman" w:hAnsi="Times New Roman" w:cs="Times New Roman"/>
          <w:color w:val="000000"/>
          <w:sz w:val="28"/>
          <w:szCs w:val="28"/>
        </w:rPr>
        <w:t>ила поведения в природе (способы</w:t>
      </w:r>
      <w:r w:rsidRPr="008F3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безопасного взаимодействия с растениями и животными).</w:t>
      </w:r>
    </w:p>
    <w:p w:rsidR="008F37EC" w:rsidRPr="008F37EC" w:rsidRDefault="008F37EC" w:rsidP="008F37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37EC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Проявление интереса, доброты к природным явлениям и объектам;</w:t>
      </w:r>
    </w:p>
    <w:p w:rsidR="008F37EC" w:rsidRPr="008F37EC" w:rsidRDefault="008F37EC" w:rsidP="008F37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37EC">
        <w:rPr>
          <w:rFonts w:ascii="Times New Roman" w:eastAsia="Times New Roman" w:hAnsi="Times New Roman" w:cs="Times New Roman"/>
          <w:color w:val="000000"/>
          <w:sz w:val="28"/>
          <w:szCs w:val="28"/>
        </w:rPr>
        <w:t>3. Помощь друг другу, бережное, доброжелательное отношение к природе, проявление творчества.</w:t>
      </w:r>
    </w:p>
    <w:p w:rsidR="008F37EC" w:rsidRPr="00241071" w:rsidRDefault="008F37EC" w:rsidP="008F37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4.Организация экологических пространств в детском саду.</w:t>
      </w:r>
    </w:p>
    <w:p w:rsidR="008F37EC" w:rsidRPr="00241071" w:rsidRDefault="008F37EC" w:rsidP="008F37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53ECC" w:rsidRDefault="00553ECC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8B5E2A" w:rsidRPr="008B5E2A" w:rsidRDefault="008B5E2A" w:rsidP="008B5E2A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  <w:r w:rsidRPr="00AC66F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>2</w:t>
      </w:r>
      <w:r w:rsidRPr="008B5E2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Содержательный раздел</w:t>
      </w:r>
    </w:p>
    <w:p w:rsidR="008B5E2A" w:rsidRPr="008B5E2A" w:rsidRDefault="008B5E2A" w:rsidP="008B5E2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C66F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2.1 </w:t>
      </w:r>
      <w:r w:rsidRPr="008B5E2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Перспективный план работы кружка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3828"/>
        <w:gridCol w:w="2410"/>
        <w:gridCol w:w="1759"/>
        <w:gridCol w:w="1892"/>
      </w:tblGrid>
      <w:tr w:rsidR="008B5E2A" w:rsidRPr="008B5E2A" w:rsidTr="008B5E2A">
        <w:tc>
          <w:tcPr>
            <w:tcW w:w="3828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410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59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занятий в год</w:t>
            </w:r>
          </w:p>
        </w:tc>
        <w:tc>
          <w:tcPr>
            <w:tcW w:w="1892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8B5E2A" w:rsidRPr="008B5E2A" w:rsidTr="008B5E2A">
        <w:tc>
          <w:tcPr>
            <w:tcW w:w="3828" w:type="dxa"/>
          </w:tcPr>
          <w:p w:rsidR="008B5E2A" w:rsidRPr="008B5E2A" w:rsidRDefault="00DD7D5E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1</w:t>
            </w:r>
            <w:r w:rsidR="00AC66FF">
              <w:rPr>
                <w:rFonts w:ascii="Times New Roman" w:hAnsi="Times New Roman" w:cs="Times New Roman"/>
                <w:b/>
              </w:rPr>
              <w:t>5</w:t>
            </w:r>
            <w:r w:rsidR="008B5E2A" w:rsidRPr="008B5E2A">
              <w:rPr>
                <w:rFonts w:ascii="Times New Roman" w:hAnsi="Times New Roman" w:cs="Times New Roman"/>
                <w:b/>
              </w:rPr>
              <w:t xml:space="preserve"> минут.</w:t>
            </w:r>
          </w:p>
        </w:tc>
        <w:tc>
          <w:tcPr>
            <w:tcW w:w="2410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hAnsi="Times New Roman" w:cs="Times New Roman"/>
                <w:b/>
              </w:rPr>
              <w:t>1</w:t>
            </w:r>
            <w:r w:rsidR="00AC66FF">
              <w:rPr>
                <w:rFonts w:ascii="Times New Roman" w:hAnsi="Times New Roman" w:cs="Times New Roman"/>
                <w:b/>
              </w:rPr>
              <w:t xml:space="preserve"> раз</w:t>
            </w:r>
            <w:r w:rsidRPr="008B5E2A">
              <w:rPr>
                <w:rFonts w:ascii="Times New Roman" w:hAnsi="Times New Roman" w:cs="Times New Roman"/>
                <w:b/>
              </w:rPr>
              <w:t xml:space="preserve"> в неделю.</w:t>
            </w:r>
          </w:p>
        </w:tc>
        <w:tc>
          <w:tcPr>
            <w:tcW w:w="1759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AC66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892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AC66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8B5E2A" w:rsidRPr="008B5E2A" w:rsidRDefault="008B5E2A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1135"/>
        <w:gridCol w:w="2341"/>
        <w:gridCol w:w="3631"/>
        <w:gridCol w:w="1789"/>
      </w:tblGrid>
      <w:tr w:rsidR="008B5E2A" w:rsidRPr="008B5E2A" w:rsidTr="00B32C6D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8B5E2A" w:rsidRPr="008B5E2A" w:rsidRDefault="008B5E2A" w:rsidP="008B5E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extDirection w:val="btLr"/>
            <w:vAlign w:val="center"/>
          </w:tcPr>
          <w:p w:rsidR="00B32C6D" w:rsidRPr="00B32C6D" w:rsidRDefault="00B32C6D" w:rsidP="00B32C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  <w:p w:rsidR="00B32C6D" w:rsidRPr="00B32C6D" w:rsidRDefault="00B32C6D" w:rsidP="00B32C6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занятий</w:t>
            </w:r>
          </w:p>
          <w:p w:rsidR="00784B36" w:rsidRPr="008B5E2A" w:rsidRDefault="00B32C6D" w:rsidP="00B32C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2341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631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789" w:type="dxa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Общее количество учебных часов</w:t>
            </w:r>
          </w:p>
        </w:tc>
      </w:tr>
      <w:tr w:rsidR="008B5E2A" w:rsidRPr="008B5E2A" w:rsidTr="00B32C6D">
        <w:trPr>
          <w:cantSplit/>
          <w:trHeight w:val="309"/>
        </w:trPr>
        <w:tc>
          <w:tcPr>
            <w:tcW w:w="851" w:type="dxa"/>
            <w:vMerge w:val="restart"/>
            <w:textDirection w:val="btLr"/>
            <w:vAlign w:val="center"/>
          </w:tcPr>
          <w:p w:rsidR="008B5E2A" w:rsidRPr="008B5E2A" w:rsidRDefault="008B5E2A" w:rsidP="008B5E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  <w:vAlign w:val="center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Познавательно-ис</w:t>
            </w:r>
            <w:r w:rsidR="008645F8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631" w:type="dxa"/>
          </w:tcPr>
          <w:p w:rsidR="008B5E2A" w:rsidRPr="008B5E2A" w:rsidRDefault="008B5E2A" w:rsidP="008B5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«Здравствуй осень!»</w:t>
            </w:r>
          </w:p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 Прогулка по территории      детского сада</w:t>
            </w:r>
          </w:p>
        </w:tc>
        <w:tc>
          <w:tcPr>
            <w:tcW w:w="1789" w:type="dxa"/>
          </w:tcPr>
          <w:p w:rsidR="008B5E2A" w:rsidRPr="008B5E2A" w:rsidRDefault="00AC66FF" w:rsidP="008B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B5E2A" w:rsidRPr="008B5E2A" w:rsidTr="00B32C6D">
        <w:trPr>
          <w:cantSplit/>
          <w:trHeight w:val="330"/>
        </w:trPr>
        <w:tc>
          <w:tcPr>
            <w:tcW w:w="851" w:type="dxa"/>
            <w:vMerge/>
            <w:textDirection w:val="btLr"/>
            <w:vAlign w:val="center"/>
          </w:tcPr>
          <w:p w:rsidR="008B5E2A" w:rsidRPr="008B5E2A" w:rsidRDefault="008B5E2A" w:rsidP="008B5E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Познавательно-ис</w:t>
            </w:r>
            <w:r w:rsidR="008645F8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631" w:type="dxa"/>
          </w:tcPr>
          <w:p w:rsidR="008B5E2A" w:rsidRPr="008B5E2A" w:rsidRDefault="008B5E2A" w:rsidP="008B5E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«Цветы - улыбка природы»</w:t>
            </w:r>
          </w:p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Осмотр клумбы детского сада.</w:t>
            </w:r>
          </w:p>
        </w:tc>
        <w:tc>
          <w:tcPr>
            <w:tcW w:w="1789" w:type="dxa"/>
          </w:tcPr>
          <w:p w:rsidR="008B5E2A" w:rsidRPr="008B5E2A" w:rsidRDefault="00AC66FF" w:rsidP="008B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8B5E2A" w:rsidRPr="008B5E2A" w:rsidTr="00B32C6D">
        <w:trPr>
          <w:cantSplit/>
          <w:trHeight w:val="255"/>
        </w:trPr>
        <w:tc>
          <w:tcPr>
            <w:tcW w:w="851" w:type="dxa"/>
            <w:vMerge/>
            <w:textDirection w:val="btLr"/>
            <w:vAlign w:val="center"/>
          </w:tcPr>
          <w:p w:rsidR="008B5E2A" w:rsidRPr="008B5E2A" w:rsidRDefault="008B5E2A" w:rsidP="008B5E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8B5E2A" w:rsidRPr="008B5E2A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41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Изобразительная деятельность</w:t>
            </w:r>
          </w:p>
        </w:tc>
        <w:tc>
          <w:tcPr>
            <w:tcW w:w="3631" w:type="dxa"/>
          </w:tcPr>
          <w:p w:rsidR="008B5E2A" w:rsidRPr="008B5E2A" w:rsidRDefault="008B5E2A" w:rsidP="008B5E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«Красивые цветы»</w:t>
            </w:r>
          </w:p>
        </w:tc>
        <w:tc>
          <w:tcPr>
            <w:tcW w:w="1789" w:type="dxa"/>
          </w:tcPr>
          <w:p w:rsidR="008B5E2A" w:rsidRPr="008B5E2A" w:rsidRDefault="00AC66FF" w:rsidP="008B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8F37EC" w:rsidRDefault="008F37EC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E34BD4" w:rsidRDefault="00E34BD4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9983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"/>
        <w:gridCol w:w="3260"/>
        <w:gridCol w:w="3544"/>
        <w:gridCol w:w="1477"/>
      </w:tblGrid>
      <w:tr w:rsidR="00E34BD4" w:rsidRPr="00DF382C" w:rsidTr="00EC79DA">
        <w:trPr>
          <w:cantSplit/>
          <w:trHeight w:val="730"/>
        </w:trPr>
        <w:tc>
          <w:tcPr>
            <w:tcW w:w="1135" w:type="dxa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«Покажем Буратино наш участок»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556"/>
        </w:trPr>
        <w:tc>
          <w:tcPr>
            <w:tcW w:w="1135" w:type="dxa"/>
            <w:vMerge w:val="restart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4BD4" w:rsidRPr="00DF382C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«Комнатные растения»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611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4BD4" w:rsidRPr="00DF382C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hAnsi="Times New Roman" w:cs="Times New Roman"/>
              </w:rPr>
              <w:t>«Фрукты и овощи»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705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34BD4" w:rsidRPr="00DF382C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Вечер экологических игр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653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34BD4" w:rsidRPr="00DF382C" w:rsidRDefault="001135AE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808D8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1135AE" w:rsidRPr="00B808D8">
              <w:rPr>
                <w:rFonts w:ascii="Times New Roman" w:eastAsia="Times New Roman" w:hAnsi="Times New Roman" w:cs="Times New Roman"/>
                <w:color w:val="000000"/>
              </w:rPr>
              <w:t>Овощи с огорода»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1142"/>
        </w:trPr>
        <w:tc>
          <w:tcPr>
            <w:tcW w:w="1135" w:type="dxa"/>
            <w:vMerge w:val="restart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3544" w:type="dxa"/>
          </w:tcPr>
          <w:p w:rsidR="001135AE" w:rsidRPr="00B808D8" w:rsidRDefault="001135AE" w:rsidP="001135A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Чтение художественной литературы: русская народная сказка «Репка», заучивание </w:t>
            </w:r>
            <w:proofErr w:type="spell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потешки</w:t>
            </w:r>
            <w:proofErr w:type="spell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Огуречик</w:t>
            </w:r>
            <w:proofErr w:type="spellEnd"/>
            <w:proofErr w:type="gram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proofErr w:type="gram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огуречик</w:t>
            </w:r>
            <w:proofErr w:type="spell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…»</w:t>
            </w:r>
          </w:p>
          <w:p w:rsidR="00E34BD4" w:rsidRPr="00B808D8" w:rsidRDefault="00E34BD4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595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C79DA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3544" w:type="dxa"/>
          </w:tcPr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Вечер игр.</w:t>
            </w:r>
          </w:p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Подвижная игра: «Огород»</w:t>
            </w:r>
          </w:p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34BD4" w:rsidRPr="00B808D8" w:rsidRDefault="00E34BD4" w:rsidP="00676B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258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3544" w:type="dxa"/>
          </w:tcPr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Драматизация сказки «Репка»</w:t>
            </w:r>
          </w:p>
          <w:p w:rsidR="00E34BD4" w:rsidRPr="00B808D8" w:rsidRDefault="00E34BD4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394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3544" w:type="dxa"/>
          </w:tcPr>
          <w:p w:rsidR="00676BE7" w:rsidRPr="00B808D8" w:rsidRDefault="00676BE7" w:rsidP="00676BE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Развлечение «По мотивам русских народных сказок» (с участием родителей)</w:t>
            </w:r>
          </w:p>
          <w:p w:rsidR="00E34BD4" w:rsidRPr="00B808D8" w:rsidRDefault="00E34BD4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309"/>
        </w:trPr>
        <w:tc>
          <w:tcPr>
            <w:tcW w:w="1135" w:type="dxa"/>
            <w:vMerge w:val="restart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«Аквариум»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757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4BD4" w:rsidRPr="00DF382C" w:rsidRDefault="00676BE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Наблюдение за снежинками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656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«Ели и сосны в лесу»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841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Досуг «Елочка-красавица»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747"/>
        </w:trPr>
        <w:tc>
          <w:tcPr>
            <w:tcW w:w="1135" w:type="dxa"/>
            <w:vMerge w:val="restart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B21827" w:rsidRPr="00B808D8" w:rsidRDefault="00B21827" w:rsidP="00B218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Беседа и наблюдение</w:t>
            </w:r>
          </w:p>
          <w:p w:rsidR="00E34BD4" w:rsidRPr="00B808D8" w:rsidRDefault="00B21827" w:rsidP="00B21827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«Жизнь птиц зимой»</w:t>
            </w:r>
          </w:p>
        </w:tc>
        <w:tc>
          <w:tcPr>
            <w:tcW w:w="1477" w:type="dxa"/>
          </w:tcPr>
          <w:p w:rsidR="00E34BD4" w:rsidRPr="00DF382C" w:rsidRDefault="00B21827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715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Эксперимент «Вода, вода»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738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34BD4" w:rsidRPr="00DF382C" w:rsidRDefault="00E34BD4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F382C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Работа с родителями «Мы помогаем птичкам»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556"/>
        </w:trPr>
        <w:tc>
          <w:tcPr>
            <w:tcW w:w="1135" w:type="dxa"/>
            <w:vMerge w:val="restart"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Посадка лука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34BD4" w:rsidRPr="00DF382C" w:rsidTr="00EC79DA">
        <w:trPr>
          <w:cantSplit/>
          <w:trHeight w:val="840"/>
        </w:trPr>
        <w:tc>
          <w:tcPr>
            <w:tcW w:w="1135" w:type="dxa"/>
            <w:vMerge/>
            <w:textDirection w:val="btLr"/>
            <w:vAlign w:val="center"/>
          </w:tcPr>
          <w:p w:rsidR="00E34BD4" w:rsidRPr="00DF382C" w:rsidRDefault="00E34BD4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34BD4" w:rsidRPr="00DF382C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3544" w:type="dxa"/>
          </w:tcPr>
          <w:p w:rsidR="00E34BD4" w:rsidRPr="00B808D8" w:rsidRDefault="00B21827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hAnsi="Times New Roman" w:cs="Times New Roman"/>
              </w:rPr>
              <w:t>Экскурсия по участку</w:t>
            </w:r>
          </w:p>
        </w:tc>
        <w:tc>
          <w:tcPr>
            <w:tcW w:w="1477" w:type="dxa"/>
          </w:tcPr>
          <w:p w:rsidR="00E34BD4" w:rsidRPr="00DF382C" w:rsidRDefault="00E34BD4" w:rsidP="00FE18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E34BD4" w:rsidRDefault="00E34BD4" w:rsidP="00E34BD4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34BD4" w:rsidRDefault="00E34BD4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0" w:type="auto"/>
        <w:tblInd w:w="-176" w:type="dxa"/>
        <w:tblLook w:val="0000" w:firstRow="0" w:lastRow="0" w:firstColumn="0" w:lastColumn="0" w:noHBand="0" w:noVBand="0"/>
      </w:tblPr>
      <w:tblGrid>
        <w:gridCol w:w="568"/>
        <w:gridCol w:w="709"/>
        <w:gridCol w:w="3648"/>
        <w:gridCol w:w="3012"/>
        <w:gridCol w:w="9"/>
        <w:gridCol w:w="1801"/>
      </w:tblGrid>
      <w:tr w:rsidR="00A96F75" w:rsidTr="00B32C6D">
        <w:trPr>
          <w:trHeight w:val="556"/>
        </w:trPr>
        <w:tc>
          <w:tcPr>
            <w:tcW w:w="568" w:type="dxa"/>
            <w:vMerge w:val="restart"/>
          </w:tcPr>
          <w:p w:rsidR="00A96F75" w:rsidRDefault="00A96F75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96F75" w:rsidRDefault="00EC79DA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8" w:type="dxa"/>
          </w:tcPr>
          <w:p w:rsidR="00A96F75" w:rsidRPr="00A96F75" w:rsidRDefault="00A96F75" w:rsidP="00A96F75">
            <w:pPr>
              <w:ind w:right="113"/>
              <w:jc w:val="center"/>
              <w:rPr>
                <w:rFonts w:ascii="Times New Roman" w:eastAsia="Calibri" w:hAnsi="Times New Roman" w:cs="Times New Roman"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 w:rsidR="00D4045A"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D4045A" w:rsidRDefault="00D4045A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Птичий двор</w:t>
            </w:r>
          </w:p>
        </w:tc>
        <w:tc>
          <w:tcPr>
            <w:tcW w:w="1810" w:type="dxa"/>
            <w:gridSpan w:val="2"/>
          </w:tcPr>
          <w:p w:rsidR="00A96F75" w:rsidRDefault="00BC696F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96F75" w:rsidTr="00B32C6D">
        <w:trPr>
          <w:trHeight w:val="554"/>
        </w:trPr>
        <w:tc>
          <w:tcPr>
            <w:tcW w:w="568" w:type="dxa"/>
            <w:vMerge/>
          </w:tcPr>
          <w:p w:rsidR="00A96F75" w:rsidRDefault="00A96F75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96F75" w:rsidRDefault="00EC79DA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8" w:type="dxa"/>
          </w:tcPr>
          <w:p w:rsidR="00A96F75" w:rsidRDefault="00D4045A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3012" w:type="dxa"/>
          </w:tcPr>
          <w:p w:rsidR="00A96F75" w:rsidRPr="00D4045A" w:rsidRDefault="00D4045A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Изготовление макета птичий двор</w:t>
            </w:r>
          </w:p>
        </w:tc>
        <w:tc>
          <w:tcPr>
            <w:tcW w:w="1810" w:type="dxa"/>
            <w:gridSpan w:val="2"/>
          </w:tcPr>
          <w:p w:rsidR="00A96F75" w:rsidRDefault="00BC696F" w:rsidP="00A96F7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557"/>
        </w:trPr>
        <w:tc>
          <w:tcPr>
            <w:tcW w:w="568" w:type="dxa"/>
            <w:vMerge w:val="restart"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Домашние животные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06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Изготовление макета «Ферма»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02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Комнатные растения</w:t>
            </w:r>
            <w:r w:rsidRPr="00D4045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657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Наши деревья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37"/>
        </w:trPr>
        <w:tc>
          <w:tcPr>
            <w:tcW w:w="568" w:type="dxa"/>
            <w:vMerge w:val="restart"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«Мы в ответе за тех, кого приручили»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05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«Кто живет в лесу?»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842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Наблюдение за сезонными изменениями. Весна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685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D4045A" w:rsidRPr="00D4045A" w:rsidRDefault="00D4045A" w:rsidP="00D4045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Досуг «День Земли»</w:t>
            </w:r>
          </w:p>
          <w:p w:rsidR="00A96F75" w:rsidRPr="00A96F75" w:rsidRDefault="00D4045A" w:rsidP="00D4045A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566"/>
        </w:trPr>
        <w:tc>
          <w:tcPr>
            <w:tcW w:w="568" w:type="dxa"/>
            <w:vMerge w:val="restart"/>
            <w:textDirection w:val="btLr"/>
            <w:vAlign w:val="center"/>
          </w:tcPr>
          <w:p w:rsidR="00A96F75" w:rsidRPr="00A96F75" w:rsidRDefault="00A96F75" w:rsidP="00BC696F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Эксперимент «Знакомство с песком»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689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Экологическая игра «Зоопарк»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559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48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3012" w:type="dxa"/>
          </w:tcPr>
          <w:p w:rsidR="00A96F75" w:rsidRPr="00A96F75" w:rsidRDefault="00D4045A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Наблюдение «Наши птицы»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96F75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09"/>
        </w:trPr>
        <w:tc>
          <w:tcPr>
            <w:tcW w:w="568" w:type="dxa"/>
            <w:vMerge/>
            <w:textDirection w:val="btLr"/>
            <w:vAlign w:val="center"/>
          </w:tcPr>
          <w:p w:rsidR="00A96F75" w:rsidRPr="00A96F75" w:rsidRDefault="00A96F75" w:rsidP="00A96F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96F75" w:rsidRPr="00A96F75" w:rsidRDefault="00A96F75" w:rsidP="00A96F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48" w:type="dxa"/>
          </w:tcPr>
          <w:p w:rsidR="00A96F75" w:rsidRPr="00A96F75" w:rsidRDefault="00A96F75" w:rsidP="00A96F7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Изобразительная деятельность</w:t>
            </w:r>
          </w:p>
        </w:tc>
        <w:tc>
          <w:tcPr>
            <w:tcW w:w="3012" w:type="dxa"/>
          </w:tcPr>
          <w:p w:rsidR="00A96F75" w:rsidRPr="00A96F75" w:rsidRDefault="00A96F75" w:rsidP="00A96F75">
            <w:pPr>
              <w:rPr>
                <w:rFonts w:ascii="Times New Roman" w:eastAsia="Calibri" w:hAnsi="Times New Roman" w:cs="Times New Roman"/>
              </w:rPr>
            </w:pPr>
            <w:r w:rsidRPr="00A96F75">
              <w:rPr>
                <w:rFonts w:ascii="Times New Roman" w:eastAsia="Calibri" w:hAnsi="Times New Roman" w:cs="Times New Roman"/>
              </w:rPr>
              <w:t>« Скоро лето»</w:t>
            </w:r>
          </w:p>
        </w:tc>
        <w:tc>
          <w:tcPr>
            <w:tcW w:w="1810" w:type="dxa"/>
            <w:gridSpan w:val="2"/>
          </w:tcPr>
          <w:p w:rsidR="00A96F75" w:rsidRPr="00A96F75" w:rsidRDefault="00BC696F" w:rsidP="00A96F7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C696F" w:rsidRPr="00A96F75" w:rsidTr="00B32C6D">
        <w:tblPrEx>
          <w:tblLook w:val="04A0" w:firstRow="1" w:lastRow="0" w:firstColumn="1" w:lastColumn="0" w:noHBand="0" w:noVBand="1"/>
        </w:tblPrEx>
        <w:trPr>
          <w:cantSplit/>
          <w:trHeight w:val="785"/>
        </w:trPr>
        <w:tc>
          <w:tcPr>
            <w:tcW w:w="7946" w:type="dxa"/>
            <w:gridSpan w:val="5"/>
            <w:vAlign w:val="center"/>
          </w:tcPr>
          <w:p w:rsidR="00BC696F" w:rsidRPr="00BC696F" w:rsidRDefault="00BC696F" w:rsidP="00BC69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69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Итого часов</w:t>
            </w:r>
          </w:p>
        </w:tc>
        <w:tc>
          <w:tcPr>
            <w:tcW w:w="1801" w:type="dxa"/>
            <w:vAlign w:val="center"/>
          </w:tcPr>
          <w:p w:rsidR="00BC696F" w:rsidRPr="00BC696F" w:rsidRDefault="00BC696F" w:rsidP="00BC69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69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35</w:t>
            </w:r>
          </w:p>
        </w:tc>
      </w:tr>
    </w:tbl>
    <w:p w:rsidR="00A96F75" w:rsidRDefault="00A96F75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BC696F" w:rsidRDefault="00A96F75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</w:t>
      </w:r>
      <w:r w:rsidR="00BC69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E166C3" w:rsidRDefault="00BC696F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</w:t>
      </w:r>
    </w:p>
    <w:p w:rsidR="00E166C3" w:rsidRDefault="00E166C3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66C3" w:rsidRDefault="00E166C3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66C3" w:rsidRDefault="00E166C3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166C3" w:rsidRDefault="00E166C3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6F75" w:rsidRPr="00BC696F" w:rsidRDefault="00E166C3" w:rsidP="008A02FE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="00BC696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C696F" w:rsidRPr="00BC69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Учебно-календарный план</w:t>
      </w:r>
    </w:p>
    <w:p w:rsidR="00FE1855" w:rsidRDefault="00BC696F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(3-4 лет)</w:t>
      </w:r>
    </w:p>
    <w:tbl>
      <w:tblPr>
        <w:tblStyle w:val="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268"/>
        <w:gridCol w:w="3118"/>
        <w:gridCol w:w="3260"/>
      </w:tblGrid>
      <w:tr w:rsidR="00FE1855" w:rsidRPr="008B5E2A" w:rsidTr="00B72ADA">
        <w:trPr>
          <w:cantSplit/>
          <w:trHeight w:val="1494"/>
        </w:trPr>
        <w:tc>
          <w:tcPr>
            <w:tcW w:w="568" w:type="dxa"/>
            <w:textDirection w:val="btLr"/>
            <w:vAlign w:val="center"/>
          </w:tcPr>
          <w:p w:rsidR="00FE1855" w:rsidRPr="008B5E2A" w:rsidRDefault="00FE1855" w:rsidP="00B94B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extDirection w:val="btLr"/>
            <w:vAlign w:val="center"/>
          </w:tcPr>
          <w:p w:rsidR="00FE1855" w:rsidRPr="00B32C6D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  <w:p w:rsidR="00FE1855" w:rsidRPr="00B32C6D" w:rsidRDefault="00FE1855" w:rsidP="00B94B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занятий</w:t>
            </w:r>
          </w:p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2C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2268" w:type="dxa"/>
          </w:tcPr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118" w:type="dxa"/>
          </w:tcPr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3260" w:type="dxa"/>
          </w:tcPr>
          <w:p w:rsidR="00FE1855" w:rsidRPr="008B5E2A" w:rsidRDefault="00AF7DED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занятия</w:t>
            </w:r>
          </w:p>
        </w:tc>
      </w:tr>
      <w:tr w:rsidR="00FE1855" w:rsidRPr="008B5E2A" w:rsidTr="00B72ADA">
        <w:trPr>
          <w:cantSplit/>
          <w:trHeight w:val="309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8B5E2A" w:rsidRDefault="00FE1855" w:rsidP="00B94B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3118" w:type="dxa"/>
          </w:tcPr>
          <w:p w:rsidR="00FE1855" w:rsidRPr="008B5E2A" w:rsidRDefault="00FE1855" w:rsidP="00B94B5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«Здравствуй осень!»</w:t>
            </w:r>
          </w:p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 Прогулка по территории      детского сада</w:t>
            </w:r>
          </w:p>
        </w:tc>
        <w:tc>
          <w:tcPr>
            <w:tcW w:w="3260" w:type="dxa"/>
          </w:tcPr>
          <w:p w:rsidR="00FE1855" w:rsidRPr="001024B0" w:rsidRDefault="005D2833" w:rsidP="00B94B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Знакомство с новым временем года – осенью, с сезонными изменениями в природе, с деревьями и кустарниками, растущими на участке детского сада. Рассказать о значении тепла, воды для деревьев. Дать понятие о листопаде. Учить любоваться осенними листьями, различать листья по цвету. Воспитывать любовь к природе.</w:t>
            </w:r>
          </w:p>
        </w:tc>
      </w:tr>
      <w:tr w:rsidR="00FE1855" w:rsidRPr="008B5E2A" w:rsidTr="00B72ADA">
        <w:trPr>
          <w:cantSplit/>
          <w:trHeight w:val="330"/>
        </w:trPr>
        <w:tc>
          <w:tcPr>
            <w:tcW w:w="568" w:type="dxa"/>
            <w:vMerge/>
            <w:textDirection w:val="btLr"/>
            <w:vAlign w:val="center"/>
          </w:tcPr>
          <w:p w:rsidR="00FE1855" w:rsidRPr="008B5E2A" w:rsidRDefault="00FE1855" w:rsidP="00B94B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3118" w:type="dxa"/>
          </w:tcPr>
          <w:p w:rsidR="00FE1855" w:rsidRPr="008B5E2A" w:rsidRDefault="00FE1855" w:rsidP="00B94B5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«Цветы - улыбка природы»</w:t>
            </w:r>
          </w:p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</w:rPr>
            </w:pPr>
            <w:r w:rsidRPr="008B5E2A">
              <w:rPr>
                <w:rFonts w:ascii="Times New Roman" w:eastAsia="Times New Roman" w:hAnsi="Times New Roman" w:cs="Times New Roman"/>
                <w:color w:val="000000"/>
              </w:rPr>
              <w:t>Осмотр клумбы детского сада.</w:t>
            </w:r>
          </w:p>
        </w:tc>
        <w:tc>
          <w:tcPr>
            <w:tcW w:w="3260" w:type="dxa"/>
          </w:tcPr>
          <w:p w:rsidR="00FE1855" w:rsidRPr="001024B0" w:rsidRDefault="005D2833" w:rsidP="00B94B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детей с цветами, растущими в цветнике, ознакомить с составом цветка (показать, что у цветов есть корень, стебель, листья, цветы). Рассказать для чего </w:t>
            </w:r>
            <w:proofErr w:type="gram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нужны</w:t>
            </w:r>
            <w:proofErr w:type="gram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 корень и стебель цветка. Воспитывать чувство </w:t>
            </w:r>
            <w:proofErr w:type="gram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прекрасного</w:t>
            </w:r>
            <w:proofErr w:type="gram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E1855" w:rsidRPr="008B5E2A" w:rsidTr="00B72ADA">
        <w:trPr>
          <w:cantSplit/>
          <w:trHeight w:val="1172"/>
        </w:trPr>
        <w:tc>
          <w:tcPr>
            <w:tcW w:w="568" w:type="dxa"/>
            <w:vMerge/>
            <w:textDirection w:val="btLr"/>
            <w:vAlign w:val="center"/>
          </w:tcPr>
          <w:p w:rsidR="00FE1855" w:rsidRPr="008B5E2A" w:rsidRDefault="00FE1855" w:rsidP="00B94B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8B5E2A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5E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Изобразительная деятельность</w:t>
            </w:r>
          </w:p>
        </w:tc>
        <w:tc>
          <w:tcPr>
            <w:tcW w:w="3118" w:type="dxa"/>
          </w:tcPr>
          <w:p w:rsidR="00FE1855" w:rsidRPr="008B5E2A" w:rsidRDefault="00FE1855" w:rsidP="00B94B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«Красивые цветы»</w:t>
            </w:r>
          </w:p>
        </w:tc>
        <w:tc>
          <w:tcPr>
            <w:tcW w:w="3260" w:type="dxa"/>
          </w:tcPr>
          <w:p w:rsidR="00FE1855" w:rsidRPr="001024B0" w:rsidRDefault="005D2833" w:rsidP="00B94B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Учить составлять </w:t>
            </w:r>
            <w:proofErr w:type="spell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композиции</w:t>
            </w:r>
            <w:proofErr w:type="gram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азвивать</w:t>
            </w:r>
            <w:proofErr w:type="spell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 художественный </w:t>
            </w:r>
            <w:proofErr w:type="spell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вкус,воображение,внимание</w:t>
            </w:r>
            <w:proofErr w:type="spell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FE1855" w:rsidRDefault="00FE1855" w:rsidP="00FE185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FE1855" w:rsidRDefault="00FE1855" w:rsidP="00FE185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709"/>
        <w:gridCol w:w="2268"/>
        <w:gridCol w:w="2976"/>
        <w:gridCol w:w="3402"/>
      </w:tblGrid>
      <w:tr w:rsidR="00FE1855" w:rsidRPr="00DF382C" w:rsidTr="00B72ADA">
        <w:trPr>
          <w:cantSplit/>
          <w:trHeight w:val="4153"/>
        </w:trPr>
        <w:tc>
          <w:tcPr>
            <w:tcW w:w="568" w:type="dxa"/>
            <w:textDirection w:val="btLr"/>
            <w:vAlign w:val="center"/>
          </w:tcPr>
          <w:p w:rsidR="00FE1855" w:rsidRPr="00DF382C" w:rsidRDefault="00FE1855" w:rsidP="00B94B5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1855" w:rsidRPr="00DF382C" w:rsidRDefault="00FE1855" w:rsidP="00B94B5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DF382C" w:rsidRDefault="00FE1855" w:rsidP="00B94B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«Покажем Буратино наш участок»</w:t>
            </w:r>
          </w:p>
        </w:tc>
        <w:tc>
          <w:tcPr>
            <w:tcW w:w="3402" w:type="dxa"/>
          </w:tcPr>
          <w:p w:rsidR="00FE1855" w:rsidRPr="001024B0" w:rsidRDefault="005D2833" w:rsidP="00B94B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Продолжать знакомить детей с сезонными изменениями в природе. </w:t>
            </w:r>
            <w:proofErr w:type="gramStart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Обратить внимание детей на то, что стало с листьями на деревьях, с травой, птицами, насекомыми;  объяснить, что для роста растений необходимы:  почва, вода, тепло, свет, воздух.</w:t>
            </w:r>
            <w:proofErr w:type="gramEnd"/>
            <w:r w:rsidRPr="001024B0">
              <w:rPr>
                <w:rFonts w:ascii="Times New Roman" w:eastAsia="Times New Roman" w:hAnsi="Times New Roman" w:cs="Times New Roman"/>
                <w:color w:val="000000"/>
              </w:rPr>
              <w:t>  Воспитывать желание заботиться о растениях и птицах.</w:t>
            </w:r>
          </w:p>
        </w:tc>
      </w:tr>
      <w:tr w:rsidR="00FE1855" w:rsidRPr="00DF382C" w:rsidTr="00B72ADA">
        <w:trPr>
          <w:cantSplit/>
          <w:trHeight w:val="556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«Комнатные растения»</w:t>
            </w:r>
          </w:p>
        </w:tc>
        <w:tc>
          <w:tcPr>
            <w:tcW w:w="3402" w:type="dxa"/>
          </w:tcPr>
          <w:p w:rsidR="00FE1855" w:rsidRPr="001024B0" w:rsidRDefault="001024B0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Познакомить детей с комнатными растениями. Формировать у детей понимание, что у комнатных растений есть корень, стебель, листья, цветок, что они – живые существа. Рассказать о значении почвы и воды для растений. Воспитывать желание ухаживать за растениями.</w:t>
            </w:r>
          </w:p>
        </w:tc>
      </w:tr>
      <w:tr w:rsidR="00FE1855" w:rsidRPr="00DF382C" w:rsidTr="00B72ADA">
        <w:trPr>
          <w:cantSplit/>
          <w:trHeight w:val="611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1024B0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«Ягоды </w:t>
            </w:r>
            <w:r w:rsidR="00FE1855" w:rsidRPr="00B808D8">
              <w:rPr>
                <w:rFonts w:ascii="Times New Roman" w:hAnsi="Times New Roman" w:cs="Times New Roman"/>
              </w:rPr>
              <w:t xml:space="preserve"> и овощи»</w:t>
            </w: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Познакомить детей с фруктами и ягодами (яблоки, груши, виноград, черешня, абрикосы). Учить различать фрукты по вкусу, виду, форме.</w:t>
            </w:r>
          </w:p>
          <w:p w:rsidR="00FE1855" w:rsidRPr="001024B0" w:rsidRDefault="001024B0" w:rsidP="001024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Рассказать о значении фруктов в жизни животных и человека.</w:t>
            </w:r>
          </w:p>
        </w:tc>
      </w:tr>
      <w:tr w:rsidR="00FE1855" w:rsidRPr="00DF382C" w:rsidTr="00B72ADA">
        <w:trPr>
          <w:cantSplit/>
          <w:trHeight w:val="705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Вечер экологических игр</w:t>
            </w: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«Угадай растение по описанию», «Найди листок, какой покажу», «Чудесный мешочек» (овощи и фрукты).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-познакомить с основными видами овощей и фруктов.</w:t>
            </w:r>
          </w:p>
          <w:p w:rsidR="00FE1855" w:rsidRPr="001024B0" w:rsidRDefault="001024B0" w:rsidP="001024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-развивать умение анализировать и отличать фрукты от овощей.</w:t>
            </w:r>
          </w:p>
        </w:tc>
      </w:tr>
      <w:tr w:rsidR="00FE1855" w:rsidRPr="00DF382C" w:rsidTr="00B72ADA">
        <w:trPr>
          <w:cantSplit/>
          <w:trHeight w:val="653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«Овощи с огорода»</w:t>
            </w:r>
          </w:p>
        </w:tc>
        <w:tc>
          <w:tcPr>
            <w:tcW w:w="3402" w:type="dxa"/>
          </w:tcPr>
          <w:p w:rsidR="00FE1855" w:rsidRPr="001024B0" w:rsidRDefault="001024B0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учить детей различать по внешнему виду и вкусу и называть овощи (огурец, помидор, морковь, репа). Расширять представления о выращивании овощных культур.</w:t>
            </w:r>
          </w:p>
        </w:tc>
      </w:tr>
      <w:tr w:rsidR="00FE1855" w:rsidRPr="00DF382C" w:rsidTr="00B72ADA">
        <w:trPr>
          <w:cantSplit/>
          <w:trHeight w:val="1142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Чтение художественной литературы: русская народная сказка «Репка», заучивание </w:t>
            </w:r>
            <w:proofErr w:type="spell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потешки</w:t>
            </w:r>
            <w:proofErr w:type="spell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Огуречик</w:t>
            </w:r>
            <w:proofErr w:type="spellEnd"/>
            <w:proofErr w:type="gramStart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proofErr w:type="gram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огуречик</w:t>
            </w:r>
            <w:proofErr w:type="spellEnd"/>
            <w:r w:rsidRPr="00B808D8">
              <w:rPr>
                <w:rFonts w:ascii="Times New Roman" w:eastAsia="Times New Roman" w:hAnsi="Times New Roman" w:cs="Times New Roman"/>
                <w:color w:val="000000"/>
              </w:rPr>
              <w:t xml:space="preserve"> …»</w:t>
            </w:r>
          </w:p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дошкольников с </w:t>
            </w:r>
            <w:r w:rsidR="00485F5A">
              <w:rPr>
                <w:rFonts w:ascii="Times New Roman" w:eastAsia="Times New Roman" w:hAnsi="Times New Roman" w:cs="Times New Roman"/>
                <w:color w:val="000000"/>
              </w:rPr>
              <w:t xml:space="preserve">устным народным творчеством </w:t>
            </w: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последовательной сказки, обратить внимание на повторность событий и действий, ритмичность мест.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-Учить пересказывать сказку вместе с взрослым.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-Помочь детям понять смысл сказки о взаимовыручке: нужно помогать друг другу (не все можно сделать в одиночку).</w:t>
            </w:r>
          </w:p>
          <w:p w:rsidR="00FE1855" w:rsidRPr="00DF382C" w:rsidRDefault="00FE1855" w:rsidP="001024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1855" w:rsidRPr="00DF382C" w:rsidTr="00B72ADA">
        <w:trPr>
          <w:cantSplit/>
          <w:trHeight w:val="595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Вечер игр.</w:t>
            </w:r>
          </w:p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Подвижная игра: «Огород»</w:t>
            </w:r>
          </w:p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E1855" w:rsidRPr="00B808D8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Развивать координацию движений, умение действовать по команде.</w:t>
            </w:r>
          </w:p>
          <w:p w:rsidR="00FE1855" w:rsidRPr="001024B0" w:rsidRDefault="001024B0" w:rsidP="001024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Учить детей классифицировать предметы по определенным признакам (по месту их произрастания, по способу их применения, развивать быстроту мышления, слуховое внимание, речевые навыки).</w:t>
            </w:r>
          </w:p>
        </w:tc>
      </w:tr>
      <w:tr w:rsidR="00FE1855" w:rsidRPr="00DF382C" w:rsidTr="00B72ADA">
        <w:trPr>
          <w:cantSplit/>
          <w:trHeight w:val="258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Драматизация сказки «Репка»</w:t>
            </w:r>
          </w:p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Через русскую народную сказку расширять представления детей о таком полезном и «забытом» овоще как репа.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 развивать и гармонизировать эмоциональную сферу, познавательный интерес детей.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 закреплять знания и представления детей о сказке.</w:t>
            </w:r>
          </w:p>
          <w:p w:rsidR="00FE1855" w:rsidRPr="001024B0" w:rsidRDefault="001024B0" w:rsidP="001024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-воспитывать любовь к труду.</w:t>
            </w:r>
          </w:p>
        </w:tc>
      </w:tr>
      <w:tr w:rsidR="00FE1855" w:rsidRPr="00DF382C" w:rsidTr="00B72ADA">
        <w:trPr>
          <w:cantSplit/>
          <w:trHeight w:val="394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Развлечение «По мотивам русских народных сказок» (с участием родителей)</w:t>
            </w:r>
          </w:p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02" w:type="dxa"/>
          </w:tcPr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-закрепить знания детей о русских народных сказках,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-закрепить навыки элементарных трудовых процессов;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обогащать словарный запас детей;</w:t>
            </w:r>
          </w:p>
          <w:p w:rsidR="001024B0" w:rsidRPr="001024B0" w:rsidRDefault="001024B0" w:rsidP="001024B0">
            <w:pPr>
              <w:rPr>
                <w:rFonts w:ascii="Calibri" w:eastAsia="Times New Roman" w:hAnsi="Calibri" w:cs="Calibri"/>
                <w:color w:val="000000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-развивать навыки драматизации, выразительного рассказывания;</w:t>
            </w:r>
          </w:p>
          <w:p w:rsidR="00FE1855" w:rsidRPr="001024B0" w:rsidRDefault="001024B0" w:rsidP="001024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-воспитывать интерес к народному творчеству, умение взаимодействовать.</w:t>
            </w:r>
          </w:p>
        </w:tc>
      </w:tr>
      <w:tr w:rsidR="00FE1855" w:rsidRPr="00DF382C" w:rsidTr="00B72ADA">
        <w:trPr>
          <w:cantSplit/>
          <w:trHeight w:val="309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«Аквариум»</w:t>
            </w:r>
          </w:p>
        </w:tc>
        <w:tc>
          <w:tcPr>
            <w:tcW w:w="3402" w:type="dxa"/>
          </w:tcPr>
          <w:p w:rsidR="00FE1855" w:rsidRPr="001024B0" w:rsidRDefault="001024B0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024B0">
              <w:rPr>
                <w:rFonts w:ascii="Times New Roman" w:eastAsia="Times New Roman" w:hAnsi="Times New Roman" w:cs="Times New Roman"/>
                <w:color w:val="000000"/>
              </w:rPr>
              <w:t>Познакомить детей с мини-водоемом – аквариумом. Дать представление, что аквариум – это дом для рыбок и водных растений. Рыбы – дети. Рыбы – живые существа (они плавают, дышат, едят, растут, размножаются). У рыбок есть плавники. Без воды рыбы не смогут жить.</w:t>
            </w:r>
          </w:p>
        </w:tc>
      </w:tr>
      <w:tr w:rsidR="00FE1855" w:rsidRPr="00DF382C" w:rsidTr="00B72ADA">
        <w:trPr>
          <w:cantSplit/>
          <w:trHeight w:val="757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Наблюдение за снежинками</w:t>
            </w:r>
          </w:p>
        </w:tc>
        <w:tc>
          <w:tcPr>
            <w:tcW w:w="3402" w:type="dxa"/>
          </w:tcPr>
          <w:p w:rsidR="00FE1855" w:rsidRPr="008F20BB" w:rsidRDefault="001024B0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Развивать способности наблюдать сезонные явления и их изменения, внимания и памяти, видеть красоту природы.</w:t>
            </w:r>
          </w:p>
        </w:tc>
      </w:tr>
      <w:tr w:rsidR="00FE1855" w:rsidRPr="00DF382C" w:rsidTr="00B72ADA">
        <w:trPr>
          <w:cantSplit/>
          <w:trHeight w:val="656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«Ели и сосны в лесу»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Показать особенности лиственных и хвойных деревьев в зимний период. Рассказать о том, как долго растут деревья.  Воспитывать бережное отношение к деревьям, чувство красоты зимнего убранства.</w:t>
            </w:r>
          </w:p>
        </w:tc>
      </w:tr>
      <w:tr w:rsidR="00FE1855" w:rsidRPr="00DF382C" w:rsidTr="00B72ADA">
        <w:trPr>
          <w:cantSplit/>
          <w:trHeight w:val="841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Совместная речевая деятельность взрослого и ребёнка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Досуг «Елочка-красавица»</w:t>
            </w:r>
          </w:p>
        </w:tc>
        <w:tc>
          <w:tcPr>
            <w:tcW w:w="3402" w:type="dxa"/>
          </w:tcPr>
          <w:p w:rsidR="008F20BB" w:rsidRPr="008F20BB" w:rsidRDefault="008F20BB" w:rsidP="008F20BB">
            <w:pPr>
              <w:rPr>
                <w:rFonts w:ascii="Calibri" w:eastAsia="Times New Roman" w:hAnsi="Calibri" w:cs="Calibri"/>
                <w:color w:val="000000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Приобщить к желанию наслаждаться запахом хвойного дерева. Способствовать развитию умения называть характерные особенности строения ели.</w:t>
            </w:r>
          </w:p>
          <w:p w:rsidR="008F20BB" w:rsidRPr="008F20BB" w:rsidRDefault="008F20BB" w:rsidP="008F20BB">
            <w:pPr>
              <w:rPr>
                <w:rFonts w:ascii="Calibri" w:eastAsia="Times New Roman" w:hAnsi="Calibri" w:cs="Calibri"/>
                <w:color w:val="000000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Приобщать к традиции украшать ель к Новогодним праздникам.</w:t>
            </w:r>
          </w:p>
          <w:p w:rsidR="00FE1855" w:rsidRPr="008F20BB" w:rsidRDefault="008F20BB" w:rsidP="008F20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Воспитывать патриотизм через русские традиции.</w:t>
            </w:r>
          </w:p>
        </w:tc>
      </w:tr>
      <w:tr w:rsidR="00FE1855" w:rsidRPr="00DF382C" w:rsidTr="00550AF1">
        <w:trPr>
          <w:cantSplit/>
          <w:trHeight w:val="1477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Беседа и наблюдение</w:t>
            </w:r>
          </w:p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«Жизнь птиц зимой»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</w:tc>
      </w:tr>
      <w:tr w:rsidR="00FE1855" w:rsidRPr="00DF382C" w:rsidTr="00B72ADA">
        <w:trPr>
          <w:cantSplit/>
          <w:trHeight w:val="715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Эксперимент «Вода, вода»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Формировать реалистическое понимание неживой природы; закреплять знания о том, что вода может быть в жидком и твердом состоянии (снег, лед).</w:t>
            </w:r>
          </w:p>
        </w:tc>
      </w:tr>
      <w:tr w:rsidR="00FE1855" w:rsidRPr="00DF382C" w:rsidTr="00B72ADA">
        <w:trPr>
          <w:cantSplit/>
          <w:trHeight w:val="738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F382C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Работа с родителями «Мы помогаем птичкам»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Привлечь родителей к изготовлению кормушек для птиц. Организовать конкурс «Лучший корм для птиц». Оформить для родителей ширму «Как привить ребенку любовь к природе».</w:t>
            </w:r>
          </w:p>
        </w:tc>
      </w:tr>
      <w:tr w:rsidR="00FE1855" w:rsidRPr="00DF382C" w:rsidTr="00B72ADA">
        <w:trPr>
          <w:cantSplit/>
          <w:trHeight w:val="556"/>
        </w:trPr>
        <w:tc>
          <w:tcPr>
            <w:tcW w:w="568" w:type="dxa"/>
            <w:vMerge w:val="restart"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eastAsia="Times New Roman" w:hAnsi="Times New Roman" w:cs="Times New Roman"/>
                <w:color w:val="000000"/>
              </w:rPr>
              <w:t>Посадка лука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Познакомить детей с тем, что новое растение можно вырастить из семян и из луковиц. Познакомить с технологией посадки лука. Рассказать о необходимости ухода за луком (полив, тепло, свет). Дать понятие о том, чем лук полезен. Воспитывать желание трудиться, быть полезным.</w:t>
            </w:r>
          </w:p>
        </w:tc>
      </w:tr>
      <w:tr w:rsidR="00FE1855" w:rsidRPr="00DF382C" w:rsidTr="00B72ADA">
        <w:trPr>
          <w:cantSplit/>
          <w:trHeight w:val="840"/>
        </w:trPr>
        <w:tc>
          <w:tcPr>
            <w:tcW w:w="568" w:type="dxa"/>
            <w:vMerge/>
            <w:textDirection w:val="btLr"/>
            <w:vAlign w:val="center"/>
          </w:tcPr>
          <w:p w:rsidR="00FE1855" w:rsidRPr="00DF382C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855" w:rsidRPr="00DF382C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1855" w:rsidRPr="00DF382C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Познавательно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</w:rPr>
              <w:t>сследовательская деятельность</w:t>
            </w:r>
          </w:p>
        </w:tc>
        <w:tc>
          <w:tcPr>
            <w:tcW w:w="2976" w:type="dxa"/>
          </w:tcPr>
          <w:p w:rsidR="00FE1855" w:rsidRPr="00B808D8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B808D8">
              <w:rPr>
                <w:rFonts w:ascii="Times New Roman" w:hAnsi="Times New Roman" w:cs="Times New Roman"/>
              </w:rPr>
              <w:t>Экскурсия по участку</w:t>
            </w:r>
          </w:p>
        </w:tc>
        <w:tc>
          <w:tcPr>
            <w:tcW w:w="3402" w:type="dxa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Наблюдение за сезонными изменениями в природе (зима, снег, сугробы, лед) и наблюдение за воробьями. Дать понятие, что зимой птицам тяжело, холодно и голодно. Воспитывать у детей желание помогать птицам (подкармливать).</w:t>
            </w:r>
          </w:p>
        </w:tc>
      </w:tr>
    </w:tbl>
    <w:p w:rsidR="00FE1855" w:rsidRDefault="00FE1855" w:rsidP="00FE1855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1855" w:rsidRDefault="00FE1855" w:rsidP="00FE185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2"/>
        <w:tblW w:w="10206" w:type="dxa"/>
        <w:tblInd w:w="-459" w:type="dxa"/>
        <w:tblLook w:val="0000" w:firstRow="0" w:lastRow="0" w:firstColumn="0" w:lastColumn="0" w:noHBand="0" w:noVBand="0"/>
      </w:tblPr>
      <w:tblGrid>
        <w:gridCol w:w="283"/>
        <w:gridCol w:w="284"/>
        <w:gridCol w:w="284"/>
        <w:gridCol w:w="283"/>
        <w:gridCol w:w="426"/>
        <w:gridCol w:w="1559"/>
        <w:gridCol w:w="709"/>
        <w:gridCol w:w="1417"/>
        <w:gridCol w:w="209"/>
        <w:gridCol w:w="4611"/>
        <w:gridCol w:w="141"/>
      </w:tblGrid>
      <w:tr w:rsidR="00FE1855" w:rsidTr="00550AF1">
        <w:trPr>
          <w:gridBefore w:val="1"/>
          <w:wBefore w:w="283" w:type="dxa"/>
          <w:trHeight w:val="556"/>
        </w:trPr>
        <w:tc>
          <w:tcPr>
            <w:tcW w:w="568" w:type="dxa"/>
            <w:gridSpan w:val="2"/>
            <w:vMerge w:val="restart"/>
          </w:tcPr>
          <w:p w:rsidR="00FE185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E185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D4045A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Птичий двор</w:t>
            </w:r>
          </w:p>
        </w:tc>
        <w:tc>
          <w:tcPr>
            <w:tcW w:w="4752" w:type="dxa"/>
            <w:gridSpan w:val="2"/>
          </w:tcPr>
          <w:p w:rsidR="00FE1855" w:rsidRPr="008F20BB" w:rsidRDefault="008F20BB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Познакомить детей с разнообразием домашней птицы. Познакомить с тем, что курица – домашняя птица, куры дают человеку также мясо и пух. Человек выращивает кур, ухаживает за ними. Без человека домашняя птица жить не может. Рассказать о цыплятах (маленькие, беспомощные, громко пищат). Воспитывать у детей желание ухаживать за цыплятами.</w:t>
            </w:r>
          </w:p>
        </w:tc>
      </w:tr>
      <w:tr w:rsidR="00FE1855" w:rsidTr="00550AF1">
        <w:trPr>
          <w:gridBefore w:val="1"/>
          <w:wBefore w:w="283" w:type="dxa"/>
          <w:trHeight w:val="554"/>
        </w:trPr>
        <w:tc>
          <w:tcPr>
            <w:tcW w:w="568" w:type="dxa"/>
            <w:gridSpan w:val="2"/>
            <w:vMerge/>
          </w:tcPr>
          <w:p w:rsidR="00FE185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E185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FE1855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1626" w:type="dxa"/>
            <w:gridSpan w:val="2"/>
          </w:tcPr>
          <w:p w:rsidR="00FE1855" w:rsidRPr="00D4045A" w:rsidRDefault="00FE1855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Изготовление макета птичий двор</w:t>
            </w:r>
          </w:p>
        </w:tc>
        <w:tc>
          <w:tcPr>
            <w:tcW w:w="4752" w:type="dxa"/>
            <w:gridSpan w:val="2"/>
          </w:tcPr>
          <w:p w:rsidR="00FE1855" w:rsidRPr="008F20BB" w:rsidRDefault="008F20BB" w:rsidP="00FE1855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20BB">
              <w:rPr>
                <w:rFonts w:ascii="Times New Roman" w:eastAsia="Times New Roman" w:hAnsi="Times New Roman" w:cs="Times New Roman"/>
                <w:color w:val="000000"/>
              </w:rPr>
              <w:t xml:space="preserve">Продолжать формировать знания о разнообразии домашних птиц, формировать представление о русском дворе, о сельскохозяйственном труде, </w:t>
            </w:r>
            <w:proofErr w:type="gramStart"/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8F20BB">
              <w:rPr>
                <w:rFonts w:ascii="Times New Roman" w:eastAsia="Times New Roman" w:hAnsi="Times New Roman" w:cs="Times New Roman"/>
                <w:color w:val="000000"/>
              </w:rPr>
              <w:t xml:space="preserve"> истории развития русского народа, воспитывать патриотизм.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557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Домашние животные</w:t>
            </w:r>
          </w:p>
        </w:tc>
        <w:tc>
          <w:tcPr>
            <w:tcW w:w="4752" w:type="dxa"/>
            <w:gridSpan w:val="2"/>
          </w:tcPr>
          <w:p w:rsidR="00FE1855" w:rsidRPr="008F20BB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F20BB">
              <w:rPr>
                <w:rFonts w:ascii="Times New Roman" w:eastAsia="Times New Roman" w:hAnsi="Times New Roman" w:cs="Times New Roman"/>
                <w:color w:val="000000"/>
              </w:rPr>
              <w:t>Познакомить детей: с домашними животными (коровой, козой, овцой, лошадью, ослом, свиньей); с их внешним видом, особенностями поведения.</w:t>
            </w:r>
            <w:proofErr w:type="gramEnd"/>
            <w:r w:rsidRPr="008F20BB">
              <w:rPr>
                <w:rFonts w:ascii="Times New Roman" w:eastAsia="Times New Roman" w:hAnsi="Times New Roman" w:cs="Times New Roman"/>
                <w:color w:val="000000"/>
              </w:rPr>
              <w:t xml:space="preserve"> Сравнить козу и корову (чем отличаются, чем похожи); дать представление о том, что у домашних животных зимой появляются детеныши. За домашними животными ухаживает человек.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1466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Конструктивно – модельная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Изготовление макета «Ферма»</w:t>
            </w:r>
          </w:p>
        </w:tc>
        <w:tc>
          <w:tcPr>
            <w:tcW w:w="4752" w:type="dxa"/>
            <w:gridSpan w:val="2"/>
          </w:tcPr>
          <w:p w:rsidR="00FE1855" w:rsidRPr="00485F5A" w:rsidRDefault="008F20BB" w:rsidP="00485F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Продолжить формировать представление о разнообразии домашних животных</w:t>
            </w:r>
            <w:proofErr w:type="gramStart"/>
            <w:r w:rsidRPr="00485F5A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2683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Комнатные растения</w:t>
            </w:r>
            <w:r w:rsidRPr="00D4045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752" w:type="dxa"/>
            <w:gridSpan w:val="2"/>
          </w:tcPr>
          <w:p w:rsidR="00FE1855" w:rsidRPr="00485F5A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Познакомить детей с комнатными растениями. Дать понятие, что у растения есть корень, листья, стебель, цветы. Растения как живые существа нуждаются в уходе за ними, в воде, свете, тепле, почвенном питании, в создании необходимых условий. Воспитывать желание помочь в уходе за растениями.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657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Наши деревья</w:t>
            </w:r>
          </w:p>
        </w:tc>
        <w:tc>
          <w:tcPr>
            <w:tcW w:w="4752" w:type="dxa"/>
            <w:gridSpan w:val="2"/>
          </w:tcPr>
          <w:p w:rsidR="00FE1855" w:rsidRPr="00485F5A" w:rsidRDefault="008F20BB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Продолжать знакомить детей с деревьями, растущими на участке детского сада; дать понятие о структуре дерева (корни, ствол, ветки, листья). Ствол покрыт корой. Весной на дереве набухают почки. Почки — домики листочков. Развивать у детей желание рассматривать, наблюдать, делать умозаключения, выводы. Воспитывать умение видеть красоту природы в любое время года.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737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«Мы в ответе за тех, кого приручили»</w:t>
            </w:r>
          </w:p>
        </w:tc>
        <w:tc>
          <w:tcPr>
            <w:tcW w:w="4752" w:type="dxa"/>
            <w:gridSpan w:val="2"/>
          </w:tcPr>
          <w:p w:rsidR="00FE1855" w:rsidRPr="00485F5A" w:rsidRDefault="00485F5A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Познакомить детей с внешним видом кошки и собаки, с особенностями поведения; показать, что жизнь собаки и кошки связана с человеком: он создает ей условия (кормит, ухаживает). Без создания необходимых условий (животные оказываются на улице) они могут погибнуть. Воспитывать бережное отношение и любовь к животным, желание ухаживать за ними.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705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«Кто живет в лесу?»</w:t>
            </w:r>
          </w:p>
        </w:tc>
        <w:tc>
          <w:tcPr>
            <w:tcW w:w="4752" w:type="dxa"/>
            <w:gridSpan w:val="2"/>
          </w:tcPr>
          <w:p w:rsidR="00FE1855" w:rsidRPr="00485F5A" w:rsidRDefault="00485F5A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Дать первоначальные сведения о лесе (что растет в лесу и кто живет в лесу?); учить детей находить на картинках, узнавать и называть животных, известных им по произведениям писателей, природоведов, сказкам, играм. Вызвать интерес к лесным обитателям. Воспитывать бережное отношение ко всему живому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842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96F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A96F75">
              <w:rPr>
                <w:rFonts w:ascii="Times New Roman" w:eastAsia="Calibri" w:hAnsi="Times New Roman" w:cs="Times New Roman"/>
              </w:rPr>
              <w:t>Познавательно-ис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A96F75">
              <w:rPr>
                <w:rFonts w:ascii="Times New Roman" w:eastAsia="Calibri" w:hAnsi="Times New Roman" w:cs="Times New Roman"/>
              </w:rPr>
              <w:t>ледовательская деятельность</w:t>
            </w: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  <w:r w:rsidRPr="00D4045A">
              <w:rPr>
                <w:rFonts w:ascii="Times New Roman" w:eastAsia="Times New Roman" w:hAnsi="Times New Roman" w:cs="Times New Roman"/>
                <w:color w:val="000000"/>
              </w:rPr>
              <w:t>Наблюдение за сезонными изменениями. Весна</w:t>
            </w:r>
          </w:p>
        </w:tc>
        <w:tc>
          <w:tcPr>
            <w:tcW w:w="4752" w:type="dxa"/>
            <w:gridSpan w:val="2"/>
          </w:tcPr>
          <w:p w:rsidR="00FE1855" w:rsidRPr="00485F5A" w:rsidRDefault="00485F5A" w:rsidP="00FE185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5F5A">
              <w:rPr>
                <w:rFonts w:ascii="Times New Roman" w:eastAsia="Times New Roman" w:hAnsi="Times New Roman" w:cs="Times New Roman"/>
                <w:color w:val="000000"/>
              </w:rPr>
              <w:t>Дать первоначальные сведения о лесе (что растет в лесу и кто живет в лесу?); учить детей находить на картинках, узнавать и называть животных, известных им по произведениям писателей, природоведов, сказкам, играм. Вызвать интерес к лесным обитателям. Воспитывать бережное отношение ко всему живому.</w:t>
            </w:r>
          </w:p>
        </w:tc>
      </w:tr>
      <w:tr w:rsidR="00FE1855" w:rsidRPr="00A96F75" w:rsidTr="00550AF1">
        <w:tblPrEx>
          <w:tblLook w:val="04A0" w:firstRow="1" w:lastRow="0" w:firstColumn="1" w:lastColumn="0" w:noHBand="0" w:noVBand="1"/>
        </w:tblPrEx>
        <w:trPr>
          <w:gridBefore w:val="1"/>
          <w:wBefore w:w="283" w:type="dxa"/>
          <w:cantSplit/>
          <w:trHeight w:val="685"/>
        </w:trPr>
        <w:tc>
          <w:tcPr>
            <w:tcW w:w="568" w:type="dxa"/>
            <w:gridSpan w:val="2"/>
            <w:vMerge/>
            <w:textDirection w:val="btLr"/>
            <w:vAlign w:val="center"/>
          </w:tcPr>
          <w:p w:rsidR="00FE1855" w:rsidRPr="00A96F75" w:rsidRDefault="00FE1855" w:rsidP="00FE185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E1855" w:rsidRPr="00A96F75" w:rsidRDefault="00FE1855" w:rsidP="00FE18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26" w:type="dxa"/>
            <w:gridSpan w:val="2"/>
          </w:tcPr>
          <w:p w:rsidR="00FE1855" w:rsidRPr="00A96F75" w:rsidRDefault="00FE1855" w:rsidP="00FE185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752" w:type="dxa"/>
            <w:gridSpan w:val="2"/>
          </w:tcPr>
          <w:p w:rsidR="00FE1855" w:rsidRPr="00485F5A" w:rsidRDefault="00FE1855" w:rsidP="00FE185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71F3A" w:rsidTr="00A71F3A">
        <w:trPr>
          <w:gridAfter w:val="1"/>
          <w:wAfter w:w="141" w:type="dxa"/>
          <w:trHeight w:val="1407"/>
        </w:trPr>
        <w:tc>
          <w:tcPr>
            <w:tcW w:w="567" w:type="dxa"/>
            <w:gridSpan w:val="2"/>
          </w:tcPr>
          <w:p w:rsidR="00A71F3A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1F3A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</w:tcPr>
          <w:p w:rsidR="00A71F3A" w:rsidRPr="00CD36E2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>Познавательно-</w:t>
            </w:r>
            <w:proofErr w:type="spellStart"/>
            <w:r w:rsidRPr="00CD36E2">
              <w:rPr>
                <w:rFonts w:ascii="Times New Roman" w:eastAsia="Calibri" w:hAnsi="Times New Roman" w:cs="Times New Roman"/>
              </w:rPr>
              <w:t>иследовательская</w:t>
            </w:r>
            <w:proofErr w:type="spellEnd"/>
            <w:r w:rsidRPr="00CD36E2">
              <w:rPr>
                <w:rFonts w:ascii="Times New Roman" w:eastAsia="Calibri" w:hAnsi="Times New Roman" w:cs="Times New Roman"/>
              </w:rPr>
              <w:t xml:space="preserve"> деятельность</w:t>
            </w:r>
          </w:p>
        </w:tc>
        <w:tc>
          <w:tcPr>
            <w:tcW w:w="2126" w:type="dxa"/>
            <w:gridSpan w:val="2"/>
          </w:tcPr>
          <w:p w:rsidR="00A71F3A" w:rsidRPr="00CD36E2" w:rsidRDefault="00A71F3A" w:rsidP="00B94B5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Досуг «День Земли»</w:t>
            </w:r>
          </w:p>
          <w:p w:rsidR="00A71F3A" w:rsidRPr="00CD36E2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20" w:type="dxa"/>
            <w:gridSpan w:val="2"/>
          </w:tcPr>
          <w:p w:rsidR="00A71F3A" w:rsidRPr="00CD36E2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Дать детям первые знания о планете Земля. Рассказать, что нужно делать для того, чтобы Земля жила вечно и расцветала. Рассказать о том, что даже маленькие дети могут помочь Земле (не бросать фантики от конфет, не ломать ветки у деревьев, не пугать птиц и т. д.) Прививать любовь и бережное отношение ко всему живому</w:t>
            </w:r>
          </w:p>
        </w:tc>
      </w:tr>
      <w:tr w:rsidR="00A71F3A" w:rsidRPr="002529F9" w:rsidTr="00A71F3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  <w:trHeight w:val="1899"/>
        </w:trPr>
        <w:tc>
          <w:tcPr>
            <w:tcW w:w="567" w:type="dxa"/>
            <w:gridSpan w:val="2"/>
            <w:vMerge w:val="restart"/>
            <w:textDirection w:val="btLr"/>
          </w:tcPr>
          <w:p w:rsidR="00A71F3A" w:rsidRPr="002529F9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67" w:type="dxa"/>
            <w:gridSpan w:val="2"/>
          </w:tcPr>
          <w:p w:rsidR="00A71F3A" w:rsidRPr="002529F9" w:rsidRDefault="00A71F3A" w:rsidP="00B94B52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9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>Познавательно-</w:t>
            </w:r>
            <w:proofErr w:type="spellStart"/>
            <w:r w:rsidRPr="00CD36E2">
              <w:rPr>
                <w:rFonts w:ascii="Times New Roman" w:eastAsia="Calibri" w:hAnsi="Times New Roman" w:cs="Times New Roman"/>
              </w:rPr>
              <w:t>иследовательская</w:t>
            </w:r>
            <w:proofErr w:type="spellEnd"/>
            <w:r w:rsidRPr="00CD36E2">
              <w:rPr>
                <w:rFonts w:ascii="Times New Roman" w:eastAsia="Calibri" w:hAnsi="Times New Roman" w:cs="Times New Roman"/>
              </w:rPr>
              <w:t xml:space="preserve"> деятельность</w:t>
            </w:r>
          </w:p>
        </w:tc>
        <w:tc>
          <w:tcPr>
            <w:tcW w:w="2126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Эксперимент «Знакомство с песком»</w:t>
            </w:r>
          </w:p>
        </w:tc>
        <w:tc>
          <w:tcPr>
            <w:tcW w:w="4820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2529F9">
              <w:rPr>
                <w:rFonts w:ascii="Times New Roman" w:hAnsi="Times New Roman" w:cs="Times New Roman"/>
              </w:rPr>
              <w:t>Научить детей складывать лягушонка: сложить из квадрата треугольник, загнуть острые углы навстречу друг другу, чтобы концы пересекались и эти же иголки отогнуть в противоположные стороны. Развивать внимание, усидчивость. Оформить аппликацией поделку.</w:t>
            </w:r>
          </w:p>
        </w:tc>
      </w:tr>
      <w:tr w:rsidR="00A71F3A" w:rsidRPr="002529F9" w:rsidTr="00A71F3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  <w:trHeight w:val="1265"/>
        </w:trPr>
        <w:tc>
          <w:tcPr>
            <w:tcW w:w="567" w:type="dxa"/>
            <w:gridSpan w:val="2"/>
            <w:vMerge/>
            <w:textDirection w:val="btLr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1F3A" w:rsidRPr="002529F9" w:rsidRDefault="00A71F3A" w:rsidP="00B94B52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9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>Познавательно-</w:t>
            </w:r>
            <w:proofErr w:type="spellStart"/>
            <w:r w:rsidRPr="00CD36E2">
              <w:rPr>
                <w:rFonts w:ascii="Times New Roman" w:eastAsia="Calibri" w:hAnsi="Times New Roman" w:cs="Times New Roman"/>
              </w:rPr>
              <w:t>иследовательская</w:t>
            </w:r>
            <w:proofErr w:type="spellEnd"/>
            <w:r w:rsidRPr="00CD36E2">
              <w:rPr>
                <w:rFonts w:ascii="Times New Roman" w:eastAsia="Calibri" w:hAnsi="Times New Roman" w:cs="Times New Roman"/>
              </w:rPr>
              <w:t xml:space="preserve"> деятельность</w:t>
            </w:r>
          </w:p>
        </w:tc>
        <w:tc>
          <w:tcPr>
            <w:tcW w:w="2126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Экологическая игра «Зоопарк»</w:t>
            </w:r>
          </w:p>
        </w:tc>
        <w:tc>
          <w:tcPr>
            <w:tcW w:w="4820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2529F9">
              <w:rPr>
                <w:rFonts w:ascii="Times New Roman" w:hAnsi="Times New Roman" w:cs="Times New Roman"/>
              </w:rPr>
              <w:t>Научить детей складывать стаканчик, используя известные приёмы сложения, аккуратно проглаживать линии сгиба. Развивать внимание, мелкую моторику рук, память.</w:t>
            </w:r>
          </w:p>
        </w:tc>
      </w:tr>
      <w:tr w:rsidR="00A71F3A" w:rsidRPr="002529F9" w:rsidTr="00A71F3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  <w:trHeight w:val="1140"/>
        </w:trPr>
        <w:tc>
          <w:tcPr>
            <w:tcW w:w="567" w:type="dxa"/>
            <w:gridSpan w:val="2"/>
            <w:vMerge/>
            <w:textDirection w:val="btLr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1F3A" w:rsidRPr="002529F9" w:rsidRDefault="00A71F3A" w:rsidP="00B94B52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9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>Познавательно-</w:t>
            </w:r>
            <w:proofErr w:type="spellStart"/>
            <w:r w:rsidRPr="00CD36E2">
              <w:rPr>
                <w:rFonts w:ascii="Times New Roman" w:eastAsia="Calibri" w:hAnsi="Times New Roman" w:cs="Times New Roman"/>
              </w:rPr>
              <w:t>иследовательская</w:t>
            </w:r>
            <w:proofErr w:type="spellEnd"/>
            <w:r w:rsidRPr="00CD36E2">
              <w:rPr>
                <w:rFonts w:ascii="Times New Roman" w:eastAsia="Calibri" w:hAnsi="Times New Roman" w:cs="Times New Roman"/>
              </w:rPr>
              <w:t xml:space="preserve"> деятельность</w:t>
            </w:r>
          </w:p>
        </w:tc>
        <w:tc>
          <w:tcPr>
            <w:tcW w:w="2126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Times New Roman" w:hAnsi="Times New Roman" w:cs="Times New Roman"/>
                <w:color w:val="000000"/>
              </w:rPr>
              <w:t>Наблюдение «Наши птицы»</w:t>
            </w:r>
          </w:p>
        </w:tc>
        <w:tc>
          <w:tcPr>
            <w:tcW w:w="4820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2529F9">
              <w:rPr>
                <w:rFonts w:ascii="Times New Roman" w:hAnsi="Times New Roman" w:cs="Times New Roman"/>
              </w:rPr>
              <w:t>Учить соединять полоски бумаги в виде капелек и приклеивать их к картонной основе, формируя бабочку. Учить находить равные по длине полоски. Воспитывать усидчивость.</w:t>
            </w:r>
          </w:p>
        </w:tc>
      </w:tr>
      <w:tr w:rsidR="00A71F3A" w:rsidRPr="002529F9" w:rsidTr="00A71F3A">
        <w:tblPrEx>
          <w:tblLook w:val="04A0" w:firstRow="1" w:lastRow="0" w:firstColumn="1" w:lastColumn="0" w:noHBand="0" w:noVBand="1"/>
        </w:tblPrEx>
        <w:trPr>
          <w:gridAfter w:val="1"/>
          <w:wAfter w:w="141" w:type="dxa"/>
          <w:cantSplit/>
          <w:trHeight w:val="809"/>
        </w:trPr>
        <w:tc>
          <w:tcPr>
            <w:tcW w:w="567" w:type="dxa"/>
            <w:gridSpan w:val="2"/>
            <w:vMerge/>
            <w:textDirection w:val="btLr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1F3A" w:rsidRPr="002529F9" w:rsidRDefault="00A71F3A" w:rsidP="00B94B52">
            <w:pPr>
              <w:ind w:left="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29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2"/>
          </w:tcPr>
          <w:p w:rsidR="00A71F3A" w:rsidRPr="002529F9" w:rsidRDefault="00A71F3A" w:rsidP="00B94B5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529F9">
              <w:rPr>
                <w:rFonts w:ascii="Times New Roman" w:eastAsia="Calibri" w:hAnsi="Times New Roman" w:cs="Times New Roman"/>
              </w:rPr>
              <w:t>Изобразительная деятельность</w:t>
            </w:r>
          </w:p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>« Скоро лето»</w:t>
            </w:r>
          </w:p>
        </w:tc>
        <w:tc>
          <w:tcPr>
            <w:tcW w:w="4820" w:type="dxa"/>
            <w:gridSpan w:val="2"/>
          </w:tcPr>
          <w:p w:rsidR="00A71F3A" w:rsidRPr="002529F9" w:rsidRDefault="00A71F3A" w:rsidP="00B94B52">
            <w:pPr>
              <w:rPr>
                <w:rFonts w:ascii="Times New Roman" w:eastAsia="Calibri" w:hAnsi="Times New Roman" w:cs="Times New Roman"/>
                <w:b/>
              </w:rPr>
            </w:pPr>
            <w:r w:rsidRPr="00CD36E2">
              <w:rPr>
                <w:rFonts w:ascii="Times New Roman" w:eastAsia="Calibri" w:hAnsi="Times New Roman" w:cs="Times New Roman"/>
              </w:rPr>
              <w:t xml:space="preserve">Учить дорисовывать детали изображения. Учить детей доводить </w:t>
            </w:r>
            <w:proofErr w:type="gramStart"/>
            <w:r w:rsidRPr="00CD36E2">
              <w:rPr>
                <w:rFonts w:ascii="Times New Roman" w:eastAsia="Calibri" w:hAnsi="Times New Roman" w:cs="Times New Roman"/>
              </w:rPr>
              <w:t>начатое</w:t>
            </w:r>
            <w:proofErr w:type="gramEnd"/>
            <w:r w:rsidRPr="00CD36E2">
              <w:rPr>
                <w:rFonts w:ascii="Times New Roman" w:eastAsia="Calibri" w:hAnsi="Times New Roman" w:cs="Times New Roman"/>
              </w:rPr>
              <w:t xml:space="preserve"> до конца. Развивать образное мышление.</w:t>
            </w:r>
          </w:p>
        </w:tc>
      </w:tr>
    </w:tbl>
    <w:p w:rsidR="00A71F3A" w:rsidRPr="00CD36E2" w:rsidRDefault="00A71F3A" w:rsidP="00A71F3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Pr="00CD36E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Организационный раздел</w:t>
      </w:r>
    </w:p>
    <w:p w:rsidR="00A71F3A" w:rsidRPr="00CD36E2" w:rsidRDefault="00A71F3A" w:rsidP="00A71F3A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Программа ориентирована на детей ср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еднего дошкольного возраста 3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 и предполагает проведение одного занятия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неделю во второй половине дня. Продолжительность занятия в средней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группе – 15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>минут</w:t>
      </w:r>
      <w:proofErr w:type="gramStart"/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оличество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 посещаемых кружок «Юный Эколог»-28 чел.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процессе обучения используются игровые технологии, проблемное обучение, личностный ориентированный подход, здоровье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>сберегающие технологии.</w:t>
      </w:r>
    </w:p>
    <w:p w:rsidR="00A71F3A" w:rsidRPr="00CD36E2" w:rsidRDefault="00A71F3A" w:rsidP="00A71F3A">
      <w:pPr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6E2">
        <w:rPr>
          <w:rFonts w:ascii="Times New Roman" w:eastAsia="Calibri" w:hAnsi="Times New Roman" w:cs="Times New Roman"/>
          <w:sz w:val="28"/>
          <w:szCs w:val="28"/>
          <w:lang w:eastAsia="en-US"/>
        </w:rPr>
        <w:t>В программе используются различные методы и приемы: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Наглядные методы: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экскурсии, целевые прогулки;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наблюдения;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показ сказок (педагогом, детьми);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рассматривание книжных иллюстраций, репродукций;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проведение дидактических игр.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Словесные методы: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чтение литературных произведений;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беседы с элементами диалога, обобщающие рассказы воспитателя.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Игровые методы: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проведение разнообразных игр (малоподвижных, сюжетно – ролевых, дидактических, игр-драматизаций и др.);</w:t>
      </w:r>
    </w:p>
    <w:p w:rsidR="00A71F3A" w:rsidRPr="00241071" w:rsidRDefault="00A71F3A" w:rsidP="00A71F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загадывание загадок;</w:t>
      </w:r>
    </w:p>
    <w:p w:rsidR="00A71F3A" w:rsidRDefault="00A71F3A" w:rsidP="00A71F3A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проведение викторин, конкурсов, тематических вечеров.</w:t>
      </w: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Практические методы:</w:t>
      </w: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организация продуктивной деятельности детей;</w:t>
      </w: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оформление гербария растений, коллекции семян, плодов;</w:t>
      </w: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постановка сказок, отрывков литературных произведений;</w:t>
      </w:r>
    </w:p>
    <w:p w:rsidR="0054065D" w:rsidRPr="00241071" w:rsidRDefault="0054065D" w:rsidP="005406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241071">
        <w:rPr>
          <w:rFonts w:ascii="Times New Roman" w:eastAsia="Times New Roman" w:hAnsi="Times New Roman" w:cs="Times New Roman"/>
          <w:color w:val="000000"/>
          <w:sz w:val="28"/>
        </w:rPr>
        <w:t>– изготовление с детьми наглядных пособий.</w:t>
      </w:r>
    </w:p>
    <w:p w:rsidR="0054065D" w:rsidRDefault="0054065D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F3A" w:rsidRPr="00DF382C" w:rsidRDefault="0054065D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3.2.  </w:t>
      </w:r>
      <w:r w:rsidR="00A71F3A" w:rsidRPr="00DF382C">
        <w:rPr>
          <w:rFonts w:ascii="Times New Roman" w:eastAsia="Calibri" w:hAnsi="Times New Roman" w:cs="Times New Roman"/>
          <w:b/>
          <w:sz w:val="28"/>
          <w:szCs w:val="28"/>
        </w:rPr>
        <w:t>Расписание занятий</w:t>
      </w:r>
    </w:p>
    <w:p w:rsidR="00A71F3A" w:rsidRPr="00DF382C" w:rsidRDefault="00A71F3A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03"/>
        <w:gridCol w:w="3969"/>
      </w:tblGrid>
      <w:tr w:rsidR="00A71F3A" w:rsidRPr="00DF382C" w:rsidTr="00B94B52">
        <w:tc>
          <w:tcPr>
            <w:tcW w:w="4503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969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54065D" w:rsidRPr="00DF382C" w:rsidTr="00B17574">
        <w:trPr>
          <w:trHeight w:val="654"/>
        </w:trPr>
        <w:tc>
          <w:tcPr>
            <w:tcW w:w="4503" w:type="dxa"/>
          </w:tcPr>
          <w:p w:rsidR="0054065D" w:rsidRPr="00DF382C" w:rsidRDefault="0054065D" w:rsidP="00B94B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969" w:type="dxa"/>
          </w:tcPr>
          <w:p w:rsidR="0054065D" w:rsidRPr="00DF382C" w:rsidRDefault="0054065D" w:rsidP="00B94B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 – 15</w:t>
            </w:r>
            <w:r w:rsidRPr="00DF38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</w:tbl>
    <w:p w:rsidR="00A71F3A" w:rsidRPr="00DF382C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F3A" w:rsidRPr="00DF382C" w:rsidRDefault="0054065D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="00A71F3A" w:rsidRPr="00DF382C">
        <w:rPr>
          <w:rFonts w:ascii="Times New Roman" w:eastAsia="Calibri" w:hAnsi="Times New Roman" w:cs="Times New Roman"/>
          <w:b/>
          <w:sz w:val="28"/>
          <w:szCs w:val="28"/>
        </w:rPr>
        <w:t>.Материально-техническое обеспечение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71F3A" w:rsidRPr="00DF382C" w:rsidTr="00B94B52">
        <w:tc>
          <w:tcPr>
            <w:tcW w:w="534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3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71F3A" w:rsidRPr="00DF382C" w:rsidTr="00B94B52">
        <w:tc>
          <w:tcPr>
            <w:tcW w:w="534" w:type="dxa"/>
          </w:tcPr>
          <w:p w:rsidR="00A71F3A" w:rsidRPr="00DF382C" w:rsidRDefault="00A71F3A" w:rsidP="00B94B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A71F3A" w:rsidRPr="00DF382C" w:rsidRDefault="0054065D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Цветные карандаши</w:t>
            </w:r>
          </w:p>
          <w:p w:rsidR="00A71F3A" w:rsidRPr="00DF382C" w:rsidRDefault="0054065D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материал</w:t>
            </w:r>
          </w:p>
          <w:p w:rsidR="00A71F3A" w:rsidRPr="00DF382C" w:rsidRDefault="0054065D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 для конструирования</w:t>
            </w:r>
          </w:p>
          <w:p w:rsidR="00A71F3A" w:rsidRPr="00DF382C" w:rsidRDefault="00A71F3A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82C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393" w:type="dxa"/>
          </w:tcPr>
          <w:p w:rsidR="00A71F3A" w:rsidRPr="00DF382C" w:rsidRDefault="00A71F3A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82C">
              <w:rPr>
                <w:rFonts w:ascii="Times New Roman" w:eastAsia="Calibri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2393" w:type="dxa"/>
          </w:tcPr>
          <w:p w:rsidR="00A71F3A" w:rsidRPr="00DF382C" w:rsidRDefault="00A71F3A" w:rsidP="00B94B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82C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используется для просмотра видеоматериалов</w:t>
            </w:r>
          </w:p>
        </w:tc>
      </w:tr>
    </w:tbl>
    <w:p w:rsidR="00A71F3A" w:rsidRPr="00DF382C" w:rsidRDefault="00A71F3A" w:rsidP="00A71F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96F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3.4. Литература</w:t>
      </w:r>
    </w:p>
    <w:p w:rsidR="00FE1855" w:rsidRDefault="00BF52FD" w:rsidP="008A02FE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1.С.Н.Николаева «Юный эколог».</w:t>
      </w:r>
    </w:p>
    <w:p w:rsidR="00BF52FD" w:rsidRDefault="00BF52FD" w:rsidP="008A02FE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Л.С.Воронкевич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Добропожаловатьв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экологию».</w:t>
      </w:r>
    </w:p>
    <w:p w:rsidR="00BF52FD" w:rsidRDefault="00BF52FD" w:rsidP="008A02FE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3.Н.Е.Веракса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.Р.Галимов «Познавательно-исследовательская деятельность».</w:t>
      </w:r>
    </w:p>
    <w:p w:rsidR="00BF52FD" w:rsidRDefault="00BF52FD" w:rsidP="008A02FE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4.Аксёнова З.Ф. «Войди в природу другом».</w:t>
      </w:r>
    </w:p>
    <w:p w:rsidR="00BF52FD" w:rsidRDefault="00BF52F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5.Лопатина А.А. «Сказы матушки земли».</w:t>
      </w:r>
    </w:p>
    <w:p w:rsidR="00B32C6D" w:rsidRDefault="00B32C6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5D" w:rsidRDefault="00B32C6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</w:t>
      </w:r>
    </w:p>
    <w:p w:rsidR="0054065D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5D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5D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5D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065D" w:rsidRDefault="0054065D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72ADA" w:rsidRDefault="00B72ADA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2413" w:rsidRPr="00132413" w:rsidRDefault="00132413" w:rsidP="008A02F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Сведения о кружке «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Юный Эколог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132413" w:rsidRPr="00132413" w:rsidRDefault="00132413" w:rsidP="0013241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Образовательная область, направление  - Познавательное развитие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Речевое развитие</w:t>
      </w:r>
      <w:r w:rsidR="005A4B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                                                                                           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группа  -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ладшая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(2) 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группа</w:t>
      </w:r>
      <w:r w:rsidR="005A4B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Количество детей 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C425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28 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35FE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человек</w:t>
      </w:r>
      <w:r w:rsidR="005A4B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Руководители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кружка – </w:t>
      </w:r>
      <w:proofErr w:type="spellStart"/>
      <w:r w:rsidR="00F73B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Хабибова</w:t>
      </w:r>
      <w:proofErr w:type="spellEnd"/>
      <w:r w:rsidR="00F73B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А.Х. Алиева Р.К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A4B7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</w:t>
      </w:r>
      <w:r w:rsidRPr="001324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График ра</w:t>
      </w:r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боты</w:t>
      </w:r>
      <w:proofErr w:type="gramStart"/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:</w:t>
      </w:r>
      <w:proofErr w:type="gramEnd"/>
      <w:r w:rsidR="009F65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вторник 15.30 – 15.45</w:t>
      </w:r>
    </w:p>
    <w:tbl>
      <w:tblPr>
        <w:tblStyle w:val="1"/>
        <w:tblW w:w="0" w:type="auto"/>
        <w:tblInd w:w="-282" w:type="dxa"/>
        <w:tblLayout w:type="fixed"/>
        <w:tblLook w:val="04A0" w:firstRow="1" w:lastRow="0" w:firstColumn="1" w:lastColumn="0" w:noHBand="0" w:noVBand="1"/>
      </w:tblPr>
      <w:tblGrid>
        <w:gridCol w:w="532"/>
        <w:gridCol w:w="2126"/>
        <w:gridCol w:w="567"/>
        <w:gridCol w:w="2127"/>
        <w:gridCol w:w="2126"/>
        <w:gridCol w:w="2375"/>
      </w:tblGrid>
      <w:tr w:rsidR="00132413" w:rsidRPr="00132413" w:rsidTr="005A4B7A">
        <w:trPr>
          <w:trHeight w:val="275"/>
        </w:trPr>
        <w:tc>
          <w:tcPr>
            <w:tcW w:w="532" w:type="dxa"/>
            <w:vMerge w:val="restart"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gridSpan w:val="3"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детей</w:t>
            </w:r>
          </w:p>
        </w:tc>
        <w:tc>
          <w:tcPr>
            <w:tcW w:w="2126" w:type="dxa"/>
            <w:vMerge w:val="restart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Информационно-методическое обеспечение </w:t>
            </w:r>
          </w:p>
        </w:tc>
        <w:tc>
          <w:tcPr>
            <w:tcW w:w="2375" w:type="dxa"/>
            <w:vMerge w:val="restart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5A4B7A" w:rsidRPr="00132413" w:rsidTr="005A4B7A">
        <w:trPr>
          <w:trHeight w:val="356"/>
        </w:trPr>
        <w:tc>
          <w:tcPr>
            <w:tcW w:w="532" w:type="dxa"/>
            <w:vMerge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подгруппа</w:t>
            </w:r>
          </w:p>
        </w:tc>
        <w:tc>
          <w:tcPr>
            <w:tcW w:w="567" w:type="dxa"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подгруппа</w:t>
            </w:r>
          </w:p>
        </w:tc>
        <w:tc>
          <w:tcPr>
            <w:tcW w:w="2126" w:type="dxa"/>
            <w:vMerge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132413" w:rsidRPr="0013241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4B7A" w:rsidRPr="00132413" w:rsidTr="005A4B7A">
        <w:tc>
          <w:tcPr>
            <w:tcW w:w="532" w:type="dxa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ребенка, </w:t>
            </w:r>
          </w:p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567" w:type="dxa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ребенка, </w:t>
            </w:r>
          </w:p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2126" w:type="dxa"/>
            <w:vMerge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132413" w:rsidRPr="0013241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Абидова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 Лувейза</w:t>
            </w:r>
            <w:r w:rsidRPr="00132413">
              <w:rPr>
                <w:rFonts w:ascii="Times New Roman" w:hAnsi="Times New Roman" w:cs="Times New Roman"/>
              </w:rPr>
              <w:t>.</w:t>
            </w:r>
            <w:r w:rsidR="004671F4">
              <w:rPr>
                <w:rFonts w:ascii="Times New Roman" w:hAnsi="Times New Roman" w:cs="Times New Roman"/>
              </w:rPr>
              <w:t>2014г.р.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205D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572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05D">
              <w:rPr>
                <w:rFonts w:ascii="Times New Roman" w:hAnsi="Times New Roman" w:cs="Times New Roman"/>
                <w:sz w:val="24"/>
                <w:szCs w:val="24"/>
              </w:rPr>
              <w:t>Дайганат</w:t>
            </w:r>
            <w:proofErr w:type="spellEnd"/>
            <w:r w:rsidR="004671F4">
              <w:rPr>
                <w:rFonts w:ascii="Times New Roman" w:hAnsi="Times New Roman" w:cs="Times New Roman"/>
                <w:sz w:val="24"/>
                <w:szCs w:val="24"/>
              </w:rPr>
              <w:t xml:space="preserve">  2015г.р.</w:t>
            </w:r>
          </w:p>
        </w:tc>
        <w:tc>
          <w:tcPr>
            <w:tcW w:w="2126" w:type="dxa"/>
            <w:vMerge w:val="restart"/>
          </w:tcPr>
          <w:p w:rsidR="005A4B7A" w:rsidRPr="00241071" w:rsidRDefault="005A4B7A" w:rsidP="005A4B7A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1.С.Н.Николаева «Юный эколог»</w:t>
            </w:r>
          </w:p>
          <w:p w:rsidR="005A4B7A" w:rsidRDefault="005A4B7A" w:rsidP="005A4B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4B7A" w:rsidRPr="00241071" w:rsidRDefault="005A4B7A" w:rsidP="005A4B7A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2.Л.С.Воронкевич «Добро пожаловать в экологию»</w:t>
            </w:r>
          </w:p>
          <w:p w:rsidR="005A4B7A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73763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Н.Е.Веракса</w:t>
            </w:r>
            <w:proofErr w:type="spellEnd"/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О.Р.Галимов</w:t>
            </w:r>
            <w:proofErr w:type="spellEnd"/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«Познавательно-исследовательская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5A4B7A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4B7A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4.АксёноваЗ.Ф. «Войди в природу другом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.»</w:t>
            </w:r>
            <w:proofErr w:type="gramEnd"/>
          </w:p>
          <w:p w:rsidR="005A4B7A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5A4B7A" w:rsidRDefault="005A4B7A" w:rsidP="0013241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 Лопатина А.А. «Сказы матушки земли».</w:t>
            </w:r>
          </w:p>
          <w:p w:rsidR="005A4B7A" w:rsidRPr="00132413" w:rsidRDefault="005A4B7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</w:tcPr>
          <w:p w:rsidR="009F6597" w:rsidRPr="009F6597" w:rsidRDefault="009F6597" w:rsidP="009F659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</w:t>
            </w:r>
            <w:r w:rsidRPr="009F659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«Здравствуй осень!»</w:t>
            </w:r>
          </w:p>
          <w:p w:rsidR="00073763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Прогулка по территории   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9F6597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F6597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Вечер экологических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9F6597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F6597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Изготовление макета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тичий двор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  <w:p w:rsidR="009F6597" w:rsidRDefault="009F6597" w:rsidP="009F65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F6597" w:rsidRPr="00132413" w:rsidRDefault="009F6597" w:rsidP="009F6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  <w:r w:rsidRPr="002410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Изготовление макета «Ферма»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5A4B7A" w:rsidRPr="00132413" w:rsidTr="005A4B7A"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Адамова </w:t>
            </w: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1F4">
              <w:rPr>
                <w:rFonts w:ascii="Times New Roman" w:hAnsi="Times New Roman" w:cs="Times New Roman"/>
              </w:rPr>
              <w:t xml:space="preserve">2015 </w:t>
            </w:r>
            <w:r w:rsidRPr="00132413">
              <w:rPr>
                <w:rFonts w:ascii="Times New Roman" w:hAnsi="Times New Roman" w:cs="Times New Roman"/>
              </w:rPr>
              <w:t>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Джамиля </w:t>
            </w:r>
            <w:r w:rsidR="004671F4">
              <w:rPr>
                <w:rFonts w:ascii="Times New Roman" w:hAnsi="Times New Roman" w:cs="Times New Roman"/>
              </w:rPr>
              <w:t>2015</w:t>
            </w:r>
            <w:r w:rsidRPr="00132413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073763" w:rsidRPr="004671F4" w:rsidRDefault="00073763" w:rsidP="00132413">
            <w:pPr>
              <w:rPr>
                <w:rFonts w:ascii="Times New Roman" w:hAnsi="Times New Roman" w:cs="Times New Roman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</w:t>
            </w:r>
            <w:r w:rsidR="004671F4">
              <w:rPr>
                <w:rFonts w:ascii="Times New Roman" w:hAnsi="Times New Roman" w:cs="Times New Roman"/>
              </w:rPr>
              <w:t xml:space="preserve">  </w:t>
            </w: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Амирчупанов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Сулейман </w:t>
            </w: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4671F4" w:rsidRDefault="00073763" w:rsidP="00132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 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Абдула </w:t>
            </w: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Вагабов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Курбан </w:t>
            </w: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Мухаммад </w:t>
            </w:r>
            <w:r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635"/>
        </w:trPr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26" w:type="dxa"/>
          </w:tcPr>
          <w:p w:rsidR="00073763" w:rsidRPr="00132413" w:rsidRDefault="00073763" w:rsidP="00132413">
            <w:pPr>
              <w:rPr>
                <w:rFonts w:ascii="Times New Roman" w:hAnsi="Times New Roman" w:cs="Times New Roman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Гичиев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1F4">
              <w:rPr>
                <w:rFonts w:ascii="Times New Roman" w:hAnsi="Times New Roman" w:cs="Times New Roman"/>
              </w:rPr>
              <w:t>2015</w:t>
            </w:r>
            <w:r w:rsidRPr="00132413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hAnsi="Times New Roman" w:cs="Times New Roman"/>
              </w:rPr>
            </w:pPr>
            <w:r w:rsidRPr="00132413">
              <w:rPr>
                <w:rFonts w:ascii="Times New Roman" w:hAnsi="Times New Roman" w:cs="Times New Roman"/>
              </w:rPr>
              <w:t>6</w:t>
            </w:r>
          </w:p>
          <w:p w:rsidR="00073763" w:rsidRPr="00132413" w:rsidRDefault="00073763" w:rsidP="00132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Гусейнов Магомед</w:t>
            </w:r>
            <w:r w:rsidRPr="00132413">
              <w:rPr>
                <w:rFonts w:ascii="Times New Roman" w:hAnsi="Times New Roman" w:cs="Times New Roman"/>
              </w:rPr>
              <w:t xml:space="preserve"> 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687"/>
        </w:trPr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6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 </w:t>
            </w: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3763"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 Мухаммад-али </w:t>
            </w:r>
            <w:r w:rsidR="00073763"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482"/>
        </w:trPr>
        <w:tc>
          <w:tcPr>
            <w:tcW w:w="532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Магдилова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  <w:r w:rsidRPr="00132413">
              <w:rPr>
                <w:rFonts w:ascii="Times New Roman" w:hAnsi="Times New Roman" w:cs="Times New Roman"/>
              </w:rPr>
              <w:t xml:space="preserve"> </w:t>
            </w:r>
            <w:r w:rsidR="00073763"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567" w:type="dxa"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241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Магомедгусейнова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580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073763" w:rsidRDefault="004671F4" w:rsidP="001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Митуева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4671F4" w:rsidRPr="00132413" w:rsidRDefault="004671F4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Мухтаров Курбан </w:t>
            </w:r>
            <w:r w:rsidR="00073763" w:rsidRPr="00132413">
              <w:rPr>
                <w:rFonts w:ascii="Times New Roman" w:hAnsi="Times New Roman" w:cs="Times New Roman"/>
              </w:rPr>
              <w:t>2014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579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073763" w:rsidRDefault="004671F4" w:rsidP="00132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Саида</w:t>
            </w:r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73763" w:rsidRPr="00132413" w:rsidRDefault="004671F4" w:rsidP="00132413">
            <w:pPr>
              <w:rPr>
                <w:rFonts w:ascii="Times New Roman" w:hAnsi="Times New Roman" w:cs="Times New Roman"/>
              </w:rPr>
            </w:pPr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Османов Ибрагим</w:t>
            </w:r>
            <w:r w:rsidR="001E3849">
              <w:rPr>
                <w:rFonts w:ascii="Times New Roman" w:hAnsi="Times New Roman" w:cs="Times New Roman"/>
                <w:sz w:val="24"/>
                <w:szCs w:val="24"/>
              </w:rPr>
              <w:t>2015г.р.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561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073763" w:rsidRDefault="004671F4" w:rsidP="001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05D"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 w:rsidRPr="0057205D"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073763" w:rsidRDefault="004671F4" w:rsidP="001324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598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073763" w:rsidRPr="00132413" w:rsidRDefault="004671F4" w:rsidP="00132413">
            <w:pPr>
              <w:rPr>
                <w:rFonts w:ascii="Times New Roman" w:hAnsi="Times New Roman" w:cs="Times New Roman"/>
              </w:rPr>
            </w:pPr>
            <w:proofErr w:type="spellStart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Таибов</w:t>
            </w:r>
            <w:proofErr w:type="spellEnd"/>
            <w:r w:rsidRPr="0030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Абдурагим</w:t>
            </w:r>
            <w:r w:rsidR="001E3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:rsidR="00073763" w:rsidRDefault="004671F4" w:rsidP="001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Тайгибова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523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073763" w:rsidRPr="00132413" w:rsidRDefault="004671F4" w:rsidP="00132413">
            <w:pPr>
              <w:rPr>
                <w:rFonts w:ascii="Times New Roman" w:hAnsi="Times New Roman" w:cs="Times New Roman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  <w:r w:rsidR="001E3849">
              <w:rPr>
                <w:rFonts w:ascii="Times New Roman" w:hAnsi="Times New Roman" w:cs="Times New Roman"/>
                <w:sz w:val="24"/>
                <w:szCs w:val="24"/>
              </w:rPr>
              <w:t xml:space="preserve"> 2015г</w:t>
            </w:r>
            <w:proofErr w:type="gramStart"/>
            <w:r w:rsidR="001E384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073763" w:rsidRDefault="004671F4" w:rsidP="001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Яровенко Михаил</w:t>
            </w:r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2015г.р.</w:t>
            </w:r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A4B7A" w:rsidRPr="00132413" w:rsidTr="005A4B7A">
        <w:trPr>
          <w:trHeight w:val="848"/>
        </w:trPr>
        <w:tc>
          <w:tcPr>
            <w:tcW w:w="532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073763" w:rsidRDefault="004671F4" w:rsidP="00132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Ясинова</w:t>
            </w:r>
            <w:proofErr w:type="spellEnd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D9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1E3849" w:rsidRPr="00132413" w:rsidRDefault="001E3849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2015г.р.</w:t>
            </w:r>
          </w:p>
        </w:tc>
        <w:tc>
          <w:tcPr>
            <w:tcW w:w="567" w:type="dxa"/>
          </w:tcPr>
          <w:p w:rsidR="00073763" w:rsidRPr="00132413" w:rsidRDefault="004671F4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4671F4" w:rsidRDefault="004671F4" w:rsidP="001324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73763" w:rsidRPr="00132413" w:rsidRDefault="004671F4" w:rsidP="00132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073763" w:rsidRPr="00132413" w:rsidRDefault="0007376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32413" w:rsidRDefault="00132413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C04FBE" w:rsidRDefault="00C04FBE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A116AA" w:rsidRDefault="00A116AA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A116AA" w:rsidRDefault="00A116AA" w:rsidP="00A116AA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16AA" w:rsidRDefault="00A116AA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sectPr w:rsidR="00A116AA" w:rsidSect="007C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D48"/>
    <w:multiLevelType w:val="multilevel"/>
    <w:tmpl w:val="6E2CE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756E5"/>
    <w:multiLevelType w:val="multilevel"/>
    <w:tmpl w:val="B9FEB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530B1"/>
    <w:multiLevelType w:val="multilevel"/>
    <w:tmpl w:val="56124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772AF"/>
    <w:multiLevelType w:val="multilevel"/>
    <w:tmpl w:val="07525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856BD"/>
    <w:multiLevelType w:val="multilevel"/>
    <w:tmpl w:val="D5A49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A5F10"/>
    <w:multiLevelType w:val="multilevel"/>
    <w:tmpl w:val="522CD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F4CD1"/>
    <w:multiLevelType w:val="multilevel"/>
    <w:tmpl w:val="48147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CB60E7"/>
    <w:multiLevelType w:val="multilevel"/>
    <w:tmpl w:val="6E009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05A0A"/>
    <w:multiLevelType w:val="multilevel"/>
    <w:tmpl w:val="07EA0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80EEB"/>
    <w:multiLevelType w:val="multilevel"/>
    <w:tmpl w:val="E5326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321DE"/>
    <w:multiLevelType w:val="multilevel"/>
    <w:tmpl w:val="E050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921C09"/>
    <w:multiLevelType w:val="multilevel"/>
    <w:tmpl w:val="5CFA3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B9634A"/>
    <w:multiLevelType w:val="multilevel"/>
    <w:tmpl w:val="B1E42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FE5F05"/>
    <w:multiLevelType w:val="multilevel"/>
    <w:tmpl w:val="2766D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3433B3"/>
    <w:multiLevelType w:val="multilevel"/>
    <w:tmpl w:val="12747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D840F7"/>
    <w:multiLevelType w:val="multilevel"/>
    <w:tmpl w:val="0F6C1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14432"/>
    <w:multiLevelType w:val="multilevel"/>
    <w:tmpl w:val="C6D69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5A09EB"/>
    <w:multiLevelType w:val="multilevel"/>
    <w:tmpl w:val="79786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73785"/>
    <w:multiLevelType w:val="multilevel"/>
    <w:tmpl w:val="2C88D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2C7948"/>
    <w:multiLevelType w:val="multilevel"/>
    <w:tmpl w:val="38A6B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F81487"/>
    <w:multiLevelType w:val="multilevel"/>
    <w:tmpl w:val="6548D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C43493"/>
    <w:multiLevelType w:val="multilevel"/>
    <w:tmpl w:val="2C7AC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253664"/>
    <w:multiLevelType w:val="multilevel"/>
    <w:tmpl w:val="D7427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7300D4"/>
    <w:multiLevelType w:val="multilevel"/>
    <w:tmpl w:val="ED161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BA66E6"/>
    <w:multiLevelType w:val="multilevel"/>
    <w:tmpl w:val="BDBC4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1F5919"/>
    <w:multiLevelType w:val="multilevel"/>
    <w:tmpl w:val="C73CF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0075CC"/>
    <w:multiLevelType w:val="multilevel"/>
    <w:tmpl w:val="45043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7">
    <w:nsid w:val="40722008"/>
    <w:multiLevelType w:val="multilevel"/>
    <w:tmpl w:val="2BC0C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1F5101D"/>
    <w:multiLevelType w:val="multilevel"/>
    <w:tmpl w:val="B680D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3156C5"/>
    <w:multiLevelType w:val="hybridMultilevel"/>
    <w:tmpl w:val="335E20D6"/>
    <w:lvl w:ilvl="0" w:tplc="8034C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7C16D0"/>
    <w:multiLevelType w:val="multilevel"/>
    <w:tmpl w:val="A8B0F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48315E7"/>
    <w:multiLevelType w:val="multilevel"/>
    <w:tmpl w:val="C264F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53706C9"/>
    <w:multiLevelType w:val="multilevel"/>
    <w:tmpl w:val="D9CC0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7AE3184"/>
    <w:multiLevelType w:val="multilevel"/>
    <w:tmpl w:val="95B25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4A60FE"/>
    <w:multiLevelType w:val="multilevel"/>
    <w:tmpl w:val="98021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89614B"/>
    <w:multiLevelType w:val="multilevel"/>
    <w:tmpl w:val="96327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C1B7FEA"/>
    <w:multiLevelType w:val="multilevel"/>
    <w:tmpl w:val="6C14C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F22BEF"/>
    <w:multiLevelType w:val="multilevel"/>
    <w:tmpl w:val="66007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DE9291C"/>
    <w:multiLevelType w:val="multilevel"/>
    <w:tmpl w:val="AB846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E1E22B0"/>
    <w:multiLevelType w:val="multilevel"/>
    <w:tmpl w:val="D0D04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0A0168"/>
    <w:multiLevelType w:val="multilevel"/>
    <w:tmpl w:val="4A784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36047C3"/>
    <w:multiLevelType w:val="multilevel"/>
    <w:tmpl w:val="864ED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7F921FC"/>
    <w:multiLevelType w:val="multilevel"/>
    <w:tmpl w:val="DAD8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9166B92"/>
    <w:multiLevelType w:val="multilevel"/>
    <w:tmpl w:val="409AD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BB1199"/>
    <w:multiLevelType w:val="multilevel"/>
    <w:tmpl w:val="A25C47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1622A6"/>
    <w:multiLevelType w:val="multilevel"/>
    <w:tmpl w:val="C88E7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32A01DC"/>
    <w:multiLevelType w:val="multilevel"/>
    <w:tmpl w:val="03FE6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797461E"/>
    <w:multiLevelType w:val="multilevel"/>
    <w:tmpl w:val="45043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>
    <w:nsid w:val="6CBB10D1"/>
    <w:multiLevelType w:val="multilevel"/>
    <w:tmpl w:val="AF40B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F026C01"/>
    <w:multiLevelType w:val="multilevel"/>
    <w:tmpl w:val="5246A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1B925D5"/>
    <w:multiLevelType w:val="multilevel"/>
    <w:tmpl w:val="2FA8A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C941F7A"/>
    <w:multiLevelType w:val="multilevel"/>
    <w:tmpl w:val="6BEE2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D574C14"/>
    <w:multiLevelType w:val="multilevel"/>
    <w:tmpl w:val="BEFA0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FF35995"/>
    <w:multiLevelType w:val="multilevel"/>
    <w:tmpl w:val="D4F8D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1"/>
  </w:num>
  <w:num w:numId="3">
    <w:abstractNumId w:val="43"/>
  </w:num>
  <w:num w:numId="4">
    <w:abstractNumId w:val="18"/>
  </w:num>
  <w:num w:numId="5">
    <w:abstractNumId w:val="37"/>
  </w:num>
  <w:num w:numId="6">
    <w:abstractNumId w:val="9"/>
  </w:num>
  <w:num w:numId="7">
    <w:abstractNumId w:val="2"/>
  </w:num>
  <w:num w:numId="8">
    <w:abstractNumId w:val="0"/>
  </w:num>
  <w:num w:numId="9">
    <w:abstractNumId w:val="33"/>
  </w:num>
  <w:num w:numId="10">
    <w:abstractNumId w:val="35"/>
  </w:num>
  <w:num w:numId="11">
    <w:abstractNumId w:val="19"/>
  </w:num>
  <w:num w:numId="12">
    <w:abstractNumId w:val="41"/>
  </w:num>
  <w:num w:numId="13">
    <w:abstractNumId w:val="17"/>
  </w:num>
  <w:num w:numId="14">
    <w:abstractNumId w:val="39"/>
  </w:num>
  <w:num w:numId="15">
    <w:abstractNumId w:val="48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40"/>
  </w:num>
  <w:num w:numId="21">
    <w:abstractNumId w:val="22"/>
  </w:num>
  <w:num w:numId="22">
    <w:abstractNumId w:val="53"/>
  </w:num>
  <w:num w:numId="23">
    <w:abstractNumId w:val="32"/>
  </w:num>
  <w:num w:numId="24">
    <w:abstractNumId w:val="1"/>
  </w:num>
  <w:num w:numId="25">
    <w:abstractNumId w:val="44"/>
  </w:num>
  <w:num w:numId="26">
    <w:abstractNumId w:val="50"/>
  </w:num>
  <w:num w:numId="27">
    <w:abstractNumId w:val="10"/>
  </w:num>
  <w:num w:numId="28">
    <w:abstractNumId w:val="25"/>
  </w:num>
  <w:num w:numId="29">
    <w:abstractNumId w:val="16"/>
  </w:num>
  <w:num w:numId="30">
    <w:abstractNumId w:val="34"/>
  </w:num>
  <w:num w:numId="31">
    <w:abstractNumId w:val="30"/>
  </w:num>
  <w:num w:numId="32">
    <w:abstractNumId w:val="46"/>
  </w:num>
  <w:num w:numId="33">
    <w:abstractNumId w:val="3"/>
  </w:num>
  <w:num w:numId="34">
    <w:abstractNumId w:val="24"/>
  </w:num>
  <w:num w:numId="35">
    <w:abstractNumId w:val="27"/>
  </w:num>
  <w:num w:numId="36">
    <w:abstractNumId w:val="23"/>
  </w:num>
  <w:num w:numId="37">
    <w:abstractNumId w:val="8"/>
  </w:num>
  <w:num w:numId="38">
    <w:abstractNumId w:val="52"/>
  </w:num>
  <w:num w:numId="39">
    <w:abstractNumId w:val="6"/>
  </w:num>
  <w:num w:numId="40">
    <w:abstractNumId w:val="5"/>
  </w:num>
  <w:num w:numId="41">
    <w:abstractNumId w:val="45"/>
  </w:num>
  <w:num w:numId="42">
    <w:abstractNumId w:val="20"/>
  </w:num>
  <w:num w:numId="43">
    <w:abstractNumId w:val="51"/>
  </w:num>
  <w:num w:numId="44">
    <w:abstractNumId w:val="38"/>
  </w:num>
  <w:num w:numId="45">
    <w:abstractNumId w:val="42"/>
  </w:num>
  <w:num w:numId="46">
    <w:abstractNumId w:val="28"/>
  </w:num>
  <w:num w:numId="47">
    <w:abstractNumId w:val="11"/>
  </w:num>
  <w:num w:numId="48">
    <w:abstractNumId w:val="7"/>
  </w:num>
  <w:num w:numId="49">
    <w:abstractNumId w:val="14"/>
  </w:num>
  <w:num w:numId="50">
    <w:abstractNumId w:val="49"/>
  </w:num>
  <w:num w:numId="51">
    <w:abstractNumId w:val="36"/>
  </w:num>
  <w:num w:numId="52">
    <w:abstractNumId w:val="47"/>
  </w:num>
  <w:num w:numId="53">
    <w:abstractNumId w:val="29"/>
  </w:num>
  <w:num w:numId="54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728"/>
    <w:rsid w:val="00073763"/>
    <w:rsid w:val="00087ADD"/>
    <w:rsid w:val="000F656C"/>
    <w:rsid w:val="001024B0"/>
    <w:rsid w:val="001135AE"/>
    <w:rsid w:val="00132413"/>
    <w:rsid w:val="00135BA2"/>
    <w:rsid w:val="001E3849"/>
    <w:rsid w:val="00200728"/>
    <w:rsid w:val="002529F9"/>
    <w:rsid w:val="00256474"/>
    <w:rsid w:val="002A3C65"/>
    <w:rsid w:val="002C2BF1"/>
    <w:rsid w:val="003F6D2E"/>
    <w:rsid w:val="00460F81"/>
    <w:rsid w:val="004671F4"/>
    <w:rsid w:val="00485F5A"/>
    <w:rsid w:val="004862A7"/>
    <w:rsid w:val="005063D5"/>
    <w:rsid w:val="00527EAC"/>
    <w:rsid w:val="0054065D"/>
    <w:rsid w:val="00550AF1"/>
    <w:rsid w:val="00553ECC"/>
    <w:rsid w:val="005A4B7A"/>
    <w:rsid w:val="005D2833"/>
    <w:rsid w:val="00676BE7"/>
    <w:rsid w:val="006820BF"/>
    <w:rsid w:val="00784B36"/>
    <w:rsid w:val="00786E1C"/>
    <w:rsid w:val="007C1C84"/>
    <w:rsid w:val="007C2DC5"/>
    <w:rsid w:val="008645F8"/>
    <w:rsid w:val="008A02FE"/>
    <w:rsid w:val="008B5E2A"/>
    <w:rsid w:val="008F20BB"/>
    <w:rsid w:val="008F37EC"/>
    <w:rsid w:val="008F3DE7"/>
    <w:rsid w:val="00916787"/>
    <w:rsid w:val="009E0965"/>
    <w:rsid w:val="009E148C"/>
    <w:rsid w:val="009F6597"/>
    <w:rsid w:val="00A116AA"/>
    <w:rsid w:val="00A41A87"/>
    <w:rsid w:val="00A71F3A"/>
    <w:rsid w:val="00A96F75"/>
    <w:rsid w:val="00AA01BD"/>
    <w:rsid w:val="00AC66FF"/>
    <w:rsid w:val="00AF7DED"/>
    <w:rsid w:val="00B21827"/>
    <w:rsid w:val="00B32C6D"/>
    <w:rsid w:val="00B66B0C"/>
    <w:rsid w:val="00B72ADA"/>
    <w:rsid w:val="00B808D8"/>
    <w:rsid w:val="00B9016D"/>
    <w:rsid w:val="00BC696F"/>
    <w:rsid w:val="00BF52FD"/>
    <w:rsid w:val="00C04FBE"/>
    <w:rsid w:val="00C26F8F"/>
    <w:rsid w:val="00C4256E"/>
    <w:rsid w:val="00C713C5"/>
    <w:rsid w:val="00CD36E2"/>
    <w:rsid w:val="00D35FE7"/>
    <w:rsid w:val="00D4045A"/>
    <w:rsid w:val="00D80D6B"/>
    <w:rsid w:val="00DD7D5E"/>
    <w:rsid w:val="00E166C3"/>
    <w:rsid w:val="00E34BD4"/>
    <w:rsid w:val="00EC79DA"/>
    <w:rsid w:val="00F66D9B"/>
    <w:rsid w:val="00F73BE6"/>
    <w:rsid w:val="00FE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B5E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324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14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2018-08-24T11:04:00Z</cp:lastPrinted>
  <dcterms:created xsi:type="dcterms:W3CDTF">2018-08-22T04:21:00Z</dcterms:created>
  <dcterms:modified xsi:type="dcterms:W3CDTF">2019-08-21T11:24:00Z</dcterms:modified>
</cp:coreProperties>
</file>