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CA" w:rsidRDefault="00900A43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4"/>
          <w:lang w:eastAsia="ru-RU"/>
        </w:rPr>
        <w:drawing>
          <wp:inline distT="0" distB="0" distL="0" distR="0">
            <wp:extent cx="6105525" cy="8391525"/>
            <wp:effectExtent l="0" t="0" r="0" b="0"/>
            <wp:docPr id="3" name="Рисунок 3" descr="C:\Users\User\Desktop\сайт менять\учебный пл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йт менять\учебный план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43" w:rsidRDefault="00900A43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00A43" w:rsidRDefault="00900A43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00A43" w:rsidRDefault="00900A43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00A43" w:rsidRDefault="00900A43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00A43" w:rsidRDefault="00900A43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00A43" w:rsidRDefault="00900A43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0685" w:rsidRPr="00312B5F" w:rsidRDefault="006D7F3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312B5F">
        <w:rPr>
          <w:rFonts w:ascii="Times New Roman" w:hAnsi="Times New Roman" w:cs="Times New Roman"/>
          <w:sz w:val="28"/>
          <w:szCs w:val="24"/>
        </w:rPr>
        <w:lastRenderedPageBreak/>
        <w:t>Учебный план м</w:t>
      </w:r>
      <w:r w:rsidR="00A80685" w:rsidRPr="00312B5F">
        <w:rPr>
          <w:rFonts w:ascii="Times New Roman" w:hAnsi="Times New Roman" w:cs="Times New Roman"/>
          <w:sz w:val="28"/>
          <w:szCs w:val="24"/>
        </w:rPr>
        <w:t>униципального бюджетного дошкольного образовательного учре</w:t>
      </w:r>
      <w:r w:rsidR="00CB23FF">
        <w:rPr>
          <w:rFonts w:ascii="Times New Roman" w:hAnsi="Times New Roman" w:cs="Times New Roman"/>
          <w:sz w:val="28"/>
          <w:szCs w:val="24"/>
        </w:rPr>
        <w:t>ждения «</w:t>
      </w:r>
      <w:r w:rsidR="008D67EF">
        <w:rPr>
          <w:rFonts w:ascii="Times New Roman" w:hAnsi="Times New Roman" w:cs="Times New Roman"/>
          <w:sz w:val="28"/>
          <w:szCs w:val="24"/>
        </w:rPr>
        <w:t>Центра Развития Ребенка-</w:t>
      </w:r>
      <w:r w:rsidR="00357F07" w:rsidRPr="00312B5F">
        <w:rPr>
          <w:rFonts w:ascii="Times New Roman" w:hAnsi="Times New Roman" w:cs="Times New Roman"/>
          <w:sz w:val="28"/>
          <w:szCs w:val="24"/>
        </w:rPr>
        <w:t>Детский сад №</w:t>
      </w:r>
      <w:r w:rsidR="00357F07" w:rsidRPr="00312B5F">
        <w:rPr>
          <w:rFonts w:ascii="Times New Roman" w:hAnsi="Times New Roman" w:cs="Times New Roman"/>
          <w:sz w:val="28"/>
          <w:szCs w:val="24"/>
        </w:rPr>
        <w:softHyphen/>
      </w:r>
      <w:r w:rsidR="00357F07" w:rsidRPr="00312B5F">
        <w:rPr>
          <w:rFonts w:ascii="Times New Roman" w:hAnsi="Times New Roman" w:cs="Times New Roman"/>
          <w:sz w:val="28"/>
          <w:szCs w:val="24"/>
        </w:rPr>
        <w:softHyphen/>
      </w:r>
      <w:r w:rsidR="00357F07" w:rsidRPr="00312B5F">
        <w:rPr>
          <w:rFonts w:ascii="Times New Roman" w:hAnsi="Times New Roman" w:cs="Times New Roman"/>
          <w:sz w:val="28"/>
          <w:szCs w:val="24"/>
        </w:rPr>
        <w:softHyphen/>
      </w:r>
      <w:r w:rsidR="00357F07" w:rsidRPr="00312B5F">
        <w:rPr>
          <w:rFonts w:ascii="Times New Roman" w:hAnsi="Times New Roman" w:cs="Times New Roman"/>
          <w:sz w:val="28"/>
          <w:szCs w:val="24"/>
        </w:rPr>
        <w:softHyphen/>
      </w:r>
      <w:r w:rsidR="00357F07" w:rsidRPr="00312B5F">
        <w:rPr>
          <w:rFonts w:ascii="Times New Roman" w:hAnsi="Times New Roman" w:cs="Times New Roman"/>
          <w:sz w:val="28"/>
          <w:szCs w:val="24"/>
        </w:rPr>
        <w:softHyphen/>
      </w:r>
      <w:r w:rsidR="008D67EF">
        <w:rPr>
          <w:rFonts w:ascii="Times New Roman" w:hAnsi="Times New Roman" w:cs="Times New Roman"/>
          <w:sz w:val="28"/>
          <w:szCs w:val="24"/>
        </w:rPr>
        <w:t>42</w:t>
      </w:r>
      <w:r w:rsidR="004C205B" w:rsidRPr="00312B5F">
        <w:rPr>
          <w:rFonts w:ascii="Times New Roman" w:hAnsi="Times New Roman" w:cs="Times New Roman"/>
          <w:sz w:val="28"/>
          <w:szCs w:val="24"/>
        </w:rPr>
        <w:t>» (</w:t>
      </w:r>
      <w:r w:rsidR="00357F07" w:rsidRPr="00312B5F">
        <w:rPr>
          <w:rFonts w:ascii="Times New Roman" w:hAnsi="Times New Roman" w:cs="Times New Roman"/>
          <w:sz w:val="28"/>
          <w:szCs w:val="24"/>
        </w:rPr>
        <w:t>Далее – МБДОУ «</w:t>
      </w:r>
      <w:r w:rsidR="008D67EF">
        <w:rPr>
          <w:rFonts w:ascii="Times New Roman" w:hAnsi="Times New Roman" w:cs="Times New Roman"/>
          <w:sz w:val="28"/>
          <w:szCs w:val="24"/>
        </w:rPr>
        <w:t>ЦРР-</w:t>
      </w:r>
      <w:r w:rsidR="00357F07" w:rsidRPr="00312B5F">
        <w:rPr>
          <w:rFonts w:ascii="Times New Roman" w:hAnsi="Times New Roman" w:cs="Times New Roman"/>
          <w:sz w:val="28"/>
          <w:szCs w:val="24"/>
        </w:rPr>
        <w:t>Детский сад №</w:t>
      </w:r>
      <w:r w:rsidR="008D67EF">
        <w:rPr>
          <w:rFonts w:ascii="Times New Roman" w:hAnsi="Times New Roman" w:cs="Times New Roman"/>
          <w:sz w:val="28"/>
          <w:szCs w:val="24"/>
        </w:rPr>
        <w:t>42</w:t>
      </w:r>
      <w:r w:rsidR="004C205B" w:rsidRPr="00312B5F">
        <w:rPr>
          <w:rFonts w:ascii="Times New Roman" w:hAnsi="Times New Roman" w:cs="Times New Roman"/>
          <w:sz w:val="28"/>
          <w:szCs w:val="24"/>
        </w:rPr>
        <w:t xml:space="preserve">») </w:t>
      </w:r>
      <w:r w:rsidR="00A80685" w:rsidRPr="00312B5F">
        <w:rPr>
          <w:rFonts w:ascii="Times New Roman" w:hAnsi="Times New Roman" w:cs="Times New Roman"/>
          <w:sz w:val="28"/>
          <w:szCs w:val="24"/>
        </w:rPr>
        <w:t>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CB23FF" w:rsidRPr="00AC6D91" w:rsidRDefault="0099426E" w:rsidP="00AC6D9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312B5F">
        <w:rPr>
          <w:rFonts w:ascii="Times New Roman" w:hAnsi="Times New Roman" w:cs="Times New Roman"/>
          <w:sz w:val="28"/>
          <w:szCs w:val="24"/>
        </w:rPr>
        <w:tab/>
      </w:r>
      <w:r w:rsidR="006D7F35" w:rsidRPr="00312B5F">
        <w:rPr>
          <w:rFonts w:ascii="Times New Roman" w:hAnsi="Times New Roman" w:cs="Times New Roman"/>
          <w:sz w:val="28"/>
          <w:szCs w:val="24"/>
        </w:rPr>
        <w:t xml:space="preserve"> Учреждение</w:t>
      </w:r>
      <w:r w:rsidR="00A80685" w:rsidRPr="00312B5F">
        <w:rPr>
          <w:rFonts w:ascii="Times New Roman" w:hAnsi="Times New Roman" w:cs="Times New Roman"/>
          <w:sz w:val="28"/>
          <w:szCs w:val="24"/>
        </w:rPr>
        <w:t xml:space="preserve"> осуществляет образовательную деятельность на основании </w:t>
      </w:r>
      <w:r w:rsidR="00CB23FF" w:rsidRPr="00312B5F">
        <w:rPr>
          <w:rFonts w:ascii="Times New Roman" w:hAnsi="Times New Roman" w:cs="Times New Roman"/>
          <w:sz w:val="28"/>
          <w:szCs w:val="24"/>
        </w:rPr>
        <w:t xml:space="preserve">лицензии </w:t>
      </w:r>
      <w:r w:rsidR="00CB23FF" w:rsidRPr="00425492">
        <w:rPr>
          <w:rFonts w:ascii="Times New Roman" w:hAnsi="Times New Roman" w:cs="Times New Roman"/>
          <w:sz w:val="28"/>
          <w:szCs w:val="24"/>
        </w:rPr>
        <w:t xml:space="preserve">серия </w:t>
      </w:r>
      <w:r w:rsidR="00425492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>05Л01 № 0002910</w:t>
      </w:r>
      <w:r w:rsidR="00CB23FF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выданной </w:t>
      </w:r>
      <w:r w:rsidR="00425492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>04</w:t>
      </w:r>
      <w:r w:rsidR="00CB23FF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>.0</w:t>
      </w:r>
      <w:r w:rsidR="00425492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="00CB23FF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>.201</w:t>
      </w:r>
      <w:r w:rsidR="00425492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6 </w:t>
      </w:r>
      <w:r w:rsidR="00CB23FF" w:rsidRPr="00425492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="00CB23FF" w:rsidRPr="008D67E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5D5F32" w:rsidRDefault="00A80685" w:rsidP="00CB23FF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4"/>
        </w:rPr>
      </w:pPr>
      <w:r w:rsidRPr="00255C94">
        <w:rPr>
          <w:rFonts w:ascii="Times New Roman" w:hAnsi="Times New Roman" w:cs="Times New Roman"/>
          <w:b/>
          <w:sz w:val="28"/>
          <w:szCs w:val="24"/>
        </w:rPr>
        <w:t>Нормативно-правовое обеспечение:</w:t>
      </w:r>
    </w:p>
    <w:p w:rsidR="004B49E2" w:rsidRPr="00DD21B5" w:rsidRDefault="004B49E2" w:rsidP="004B49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DD21B5">
        <w:rPr>
          <w:rFonts w:ascii="Times New Roman" w:eastAsia="Calibri" w:hAnsi="Times New Roman" w:cs="Times New Roman"/>
          <w:sz w:val="28"/>
          <w:szCs w:val="28"/>
        </w:rPr>
        <w:t>Конституция  РФ</w:t>
      </w:r>
      <w:proofErr w:type="gramEnd"/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 (СК) Раздел 4. Глава 11. Права несовершеннолетних детей.</w:t>
      </w:r>
    </w:p>
    <w:p w:rsidR="004B49E2" w:rsidRPr="00DD21B5" w:rsidRDefault="004B49E2" w:rsidP="004B49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B5">
        <w:rPr>
          <w:rFonts w:ascii="Times New Roman" w:eastAsia="Calibri" w:hAnsi="Times New Roman" w:cs="Times New Roman"/>
          <w:sz w:val="28"/>
          <w:szCs w:val="28"/>
        </w:rPr>
        <w:t>- Федеральный закон «Об образовании в РФ» (Принят 29 декабря 2012 г. № 273-</w:t>
      </w:r>
      <w:proofErr w:type="gramStart"/>
      <w:r w:rsidRPr="00DD21B5">
        <w:rPr>
          <w:rFonts w:ascii="Times New Roman" w:eastAsia="Calibri" w:hAnsi="Times New Roman" w:cs="Times New Roman"/>
          <w:sz w:val="28"/>
          <w:szCs w:val="28"/>
        </w:rPr>
        <w:t>ФЗ)</w:t>
      </w:r>
      <w:r w:rsidR="007602F3" w:rsidRPr="007602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="00962715" w:rsidRPr="007602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ред</w:t>
      </w:r>
      <w:r w:rsidR="00962715" w:rsidRPr="00DD21B5">
        <w:rPr>
          <w:rFonts w:ascii="Times New Roman" w:eastAsia="Calibri" w:hAnsi="Times New Roman" w:cs="Times New Roman"/>
          <w:sz w:val="28"/>
          <w:szCs w:val="28"/>
        </w:rPr>
        <w:t>.от</w:t>
      </w:r>
      <w:proofErr w:type="spellEnd"/>
      <w:r w:rsidR="00962715" w:rsidRPr="00DD21B5">
        <w:rPr>
          <w:rFonts w:ascii="Times New Roman" w:eastAsia="Calibri" w:hAnsi="Times New Roman" w:cs="Times New Roman"/>
          <w:sz w:val="28"/>
          <w:szCs w:val="28"/>
        </w:rPr>
        <w:t xml:space="preserve"> 08.12.2020 с изменением и дополнением, вступил в силу 01.01.2021);</w:t>
      </w:r>
    </w:p>
    <w:p w:rsidR="00962715" w:rsidRPr="00DD21B5" w:rsidRDefault="00962715" w:rsidP="004B49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</w:t>
      </w:r>
      <w:r w:rsidR="007602F3">
        <w:rPr>
          <w:rFonts w:ascii="Times New Roman" w:eastAsia="Calibri" w:hAnsi="Times New Roman" w:cs="Times New Roman"/>
          <w:sz w:val="28"/>
          <w:szCs w:val="28"/>
        </w:rPr>
        <w:t>о</w:t>
      </w:r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т 31.07.2020 г. №304-ФЗ </w:t>
      </w:r>
      <w:proofErr w:type="gramStart"/>
      <w:r w:rsidRPr="00DD21B5">
        <w:rPr>
          <w:rFonts w:ascii="Times New Roman" w:eastAsia="Calibri" w:hAnsi="Times New Roman" w:cs="Times New Roman"/>
          <w:sz w:val="28"/>
          <w:szCs w:val="28"/>
        </w:rPr>
        <w:t>« О</w:t>
      </w:r>
      <w:proofErr w:type="gramEnd"/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Федеральный закон «Об образовании в РФ» по вопросам воспитания обучающихся».</w:t>
      </w:r>
    </w:p>
    <w:p w:rsidR="004B49E2" w:rsidRPr="00DD21B5" w:rsidRDefault="004B49E2" w:rsidP="004B49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B5">
        <w:rPr>
          <w:rFonts w:ascii="Times New Roman" w:eastAsia="Calibri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 №1155).</w:t>
      </w:r>
    </w:p>
    <w:p w:rsidR="004B49E2" w:rsidRPr="00DD21B5" w:rsidRDefault="004B49E2" w:rsidP="004B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4B49E2" w:rsidRPr="00DD21B5" w:rsidRDefault="004B49E2" w:rsidP="004B4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 31.08.2020 № 59599)</w:t>
      </w:r>
    </w:p>
    <w:p w:rsidR="00962715" w:rsidRPr="00DD21B5" w:rsidRDefault="00962715" w:rsidP="004B4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просвещения РФ от 15.05.2020г</w:t>
      </w:r>
      <w:r w:rsidR="004A6C56"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№236 «Об утверждении Порядка </w:t>
      </w:r>
      <w:proofErr w:type="gramStart"/>
      <w:r w:rsidR="004A6C56"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приема  на</w:t>
      </w:r>
      <w:proofErr w:type="gramEnd"/>
      <w:r w:rsidR="004A6C56"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обучении по образовательным программам дошкольного образования»</w:t>
      </w:r>
    </w:p>
    <w:p w:rsidR="004A6C56" w:rsidRPr="00DD21B5" w:rsidRDefault="004A6C56" w:rsidP="004B4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-Приказ Министерства Просвещения РФ от 08.09.2020г. №471 </w:t>
      </w:r>
      <w:proofErr w:type="gramStart"/>
      <w:r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 О</w:t>
      </w:r>
      <w:proofErr w:type="gramEnd"/>
      <w:r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внесении изменений в Порядок приема на обучение по образовательным программам дошкольного образования», утвержденный Приказом Министерства Просвещения РФ от 15.05.2020г. №236</w:t>
      </w:r>
    </w:p>
    <w:p w:rsidR="004B49E2" w:rsidRPr="00DD21B5" w:rsidRDefault="004B49E2" w:rsidP="004B49E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D2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4A6C56" w:rsidRPr="00DD21B5" w:rsidRDefault="004A6C56" w:rsidP="004B49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proofErr w:type="gramStart"/>
      <w:r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Постановление  от</w:t>
      </w:r>
      <w:proofErr w:type="gramEnd"/>
      <w:r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30.06.2020 г</w:t>
      </w:r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№16</w:t>
      </w:r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 Об утверждении  СП 3.1/2.4. 3598-20 и « </w:t>
      </w:r>
      <w:proofErr w:type="spellStart"/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Санитарноэпидемиологические</w:t>
      </w:r>
      <w:proofErr w:type="spellEnd"/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требования к </w:t>
      </w:r>
      <w:proofErr w:type="spellStart"/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устройству,содержанию</w:t>
      </w:r>
      <w:proofErr w:type="spellEnd"/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организации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инфекции ( С</w:t>
      </w:r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OVID</w:t>
      </w:r>
      <w:r w:rsidR="00D06E19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-19)» с изменениями на 02.12.2020 года. </w:t>
      </w:r>
    </w:p>
    <w:p w:rsidR="004B49E2" w:rsidRPr="00DD21B5" w:rsidRDefault="004B49E2" w:rsidP="004B49E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3494" w:rsidRPr="00DD21B5">
        <w:rPr>
          <w:rFonts w:ascii="Times New Roman" w:eastAsia="Calibri" w:hAnsi="Times New Roman" w:cs="Times New Roman"/>
          <w:sz w:val="28"/>
          <w:szCs w:val="28"/>
        </w:rPr>
        <w:t xml:space="preserve">Постановление от 28.09.2020г №28 </w:t>
      </w:r>
      <w:proofErr w:type="gramStart"/>
      <w:r w:rsidR="00223494" w:rsidRPr="00DD21B5">
        <w:rPr>
          <w:rFonts w:ascii="Times New Roman" w:eastAsia="Calibri" w:hAnsi="Times New Roman" w:cs="Times New Roman"/>
          <w:sz w:val="28"/>
          <w:szCs w:val="28"/>
        </w:rPr>
        <w:t>« Об</w:t>
      </w:r>
      <w:proofErr w:type="gramEnd"/>
      <w:r w:rsidR="00223494" w:rsidRPr="00DD21B5">
        <w:rPr>
          <w:rFonts w:ascii="Times New Roman" w:eastAsia="Calibri" w:hAnsi="Times New Roman" w:cs="Times New Roman"/>
          <w:sz w:val="28"/>
          <w:szCs w:val="28"/>
        </w:rPr>
        <w:t xml:space="preserve"> утверждении </w:t>
      </w:r>
      <w:r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Санитарн</w:t>
      </w:r>
      <w:r w:rsidR="00223494"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ых правил 2.4.3648-20 –« Санитарно-</w:t>
      </w:r>
      <w:r w:rsidRPr="00DD21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эпидемиологические требования к организациям воспитания и обучения, отдыха и оздоровления детей и молодежи. </w:t>
      </w:r>
    </w:p>
    <w:p w:rsidR="00223494" w:rsidRPr="00DD21B5" w:rsidRDefault="00DD21B5" w:rsidP="004B49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- Письмо Минобразования России от 18.06.2003г № 28-02-484/16 </w:t>
      </w:r>
      <w:proofErr w:type="gramStart"/>
      <w:r w:rsidRPr="00DD21B5">
        <w:rPr>
          <w:rFonts w:ascii="Times New Roman" w:eastAsia="Calibri" w:hAnsi="Times New Roman" w:cs="Times New Roman"/>
          <w:sz w:val="28"/>
          <w:szCs w:val="28"/>
        </w:rPr>
        <w:t>« Требования</w:t>
      </w:r>
      <w:proofErr w:type="gramEnd"/>
      <w:r w:rsidRPr="00DD21B5">
        <w:rPr>
          <w:rFonts w:ascii="Times New Roman" w:eastAsia="Calibri" w:hAnsi="Times New Roman" w:cs="Times New Roman"/>
          <w:sz w:val="28"/>
          <w:szCs w:val="28"/>
        </w:rPr>
        <w:t xml:space="preserve"> к содержанию и оформлению образовательных программ дополнительного образования детей»</w:t>
      </w:r>
    </w:p>
    <w:p w:rsidR="004B49E2" w:rsidRPr="00DD21B5" w:rsidRDefault="004B49E2" w:rsidP="00DD2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1B5">
        <w:rPr>
          <w:rFonts w:ascii="Times New Roman" w:hAnsi="Times New Roman" w:cs="Times New Roman"/>
          <w:sz w:val="28"/>
          <w:szCs w:val="28"/>
        </w:rPr>
        <w:lastRenderedPageBreak/>
        <w:t>-Устав учреждения МБДОУ «ЦРР-ДС № 42».</w:t>
      </w:r>
    </w:p>
    <w:p w:rsidR="00056F39" w:rsidRPr="00255C94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255C94">
        <w:rPr>
          <w:rFonts w:ascii="Times New Roman" w:hAnsi="Times New Roman" w:cs="Times New Roman"/>
          <w:sz w:val="28"/>
          <w:szCs w:val="24"/>
        </w:rPr>
        <w:t xml:space="preserve">– </w:t>
      </w:r>
      <w:r w:rsidR="00A80685" w:rsidRPr="00255C94">
        <w:rPr>
          <w:rFonts w:ascii="Times New Roman" w:hAnsi="Times New Roman" w:cs="Times New Roman"/>
          <w:sz w:val="28"/>
          <w:szCs w:val="24"/>
        </w:rPr>
        <w:t>Осно</w:t>
      </w:r>
      <w:r w:rsidR="00EE0AB5" w:rsidRPr="00255C94">
        <w:rPr>
          <w:rFonts w:ascii="Times New Roman" w:hAnsi="Times New Roman" w:cs="Times New Roman"/>
          <w:sz w:val="28"/>
          <w:szCs w:val="24"/>
        </w:rPr>
        <w:t>вная образовательная программа дошкольного образования МБДОУ</w:t>
      </w:r>
      <w:r w:rsidR="005933D6" w:rsidRPr="00255C94">
        <w:rPr>
          <w:rFonts w:ascii="Times New Roman" w:hAnsi="Times New Roman" w:cs="Times New Roman"/>
          <w:sz w:val="28"/>
          <w:szCs w:val="24"/>
        </w:rPr>
        <w:t xml:space="preserve"> «</w:t>
      </w:r>
      <w:r w:rsidR="008D67EF" w:rsidRPr="00255C94">
        <w:rPr>
          <w:rFonts w:ascii="Times New Roman" w:hAnsi="Times New Roman" w:cs="Times New Roman"/>
          <w:sz w:val="28"/>
          <w:szCs w:val="24"/>
        </w:rPr>
        <w:t>ЦРР-</w:t>
      </w:r>
      <w:r w:rsidR="005933D6" w:rsidRPr="00255C94">
        <w:rPr>
          <w:rFonts w:ascii="Times New Roman" w:hAnsi="Times New Roman" w:cs="Times New Roman"/>
          <w:sz w:val="28"/>
          <w:szCs w:val="24"/>
        </w:rPr>
        <w:t>Детский сад №</w:t>
      </w:r>
      <w:r w:rsidR="008D67EF" w:rsidRPr="00255C94">
        <w:rPr>
          <w:rFonts w:ascii="Times New Roman" w:hAnsi="Times New Roman" w:cs="Times New Roman"/>
          <w:sz w:val="28"/>
          <w:szCs w:val="24"/>
        </w:rPr>
        <w:t>42</w:t>
      </w:r>
      <w:r w:rsidR="005933D6" w:rsidRPr="00255C94">
        <w:rPr>
          <w:rFonts w:ascii="Times New Roman" w:hAnsi="Times New Roman" w:cs="Times New Roman"/>
          <w:sz w:val="28"/>
          <w:szCs w:val="24"/>
        </w:rPr>
        <w:t>»</w:t>
      </w:r>
      <w:r w:rsidR="00DD21B5">
        <w:rPr>
          <w:rFonts w:ascii="Times New Roman" w:hAnsi="Times New Roman" w:cs="Times New Roman"/>
          <w:sz w:val="28"/>
          <w:szCs w:val="24"/>
        </w:rPr>
        <w:t>.</w:t>
      </w:r>
      <w:r w:rsidR="00DD21B5" w:rsidRPr="00255C94">
        <w:rPr>
          <w:rFonts w:ascii="Times New Roman" w:hAnsi="Times New Roman" w:cs="Times New Roman"/>
          <w:sz w:val="28"/>
          <w:szCs w:val="24"/>
        </w:rPr>
        <w:t xml:space="preserve"> </w:t>
      </w:r>
      <w:r w:rsidR="00A80685" w:rsidRPr="00255C94">
        <w:rPr>
          <w:rFonts w:ascii="Times New Roman" w:hAnsi="Times New Roman" w:cs="Times New Roman"/>
          <w:sz w:val="28"/>
          <w:szCs w:val="24"/>
        </w:rPr>
        <w:t xml:space="preserve">Педагогический </w:t>
      </w:r>
      <w:r w:rsidR="006D7F35" w:rsidRPr="00255C94">
        <w:rPr>
          <w:rFonts w:ascii="Times New Roman" w:hAnsi="Times New Roman" w:cs="Times New Roman"/>
          <w:sz w:val="28"/>
          <w:szCs w:val="24"/>
        </w:rPr>
        <w:t xml:space="preserve">коллектив </w:t>
      </w:r>
      <w:r w:rsidR="00357F07" w:rsidRPr="00255C94">
        <w:rPr>
          <w:rFonts w:ascii="Times New Roman" w:hAnsi="Times New Roman" w:cs="Times New Roman"/>
          <w:sz w:val="28"/>
          <w:szCs w:val="24"/>
        </w:rPr>
        <w:t>МБДОУ «</w:t>
      </w:r>
      <w:r w:rsidR="008D67EF" w:rsidRPr="00255C94">
        <w:rPr>
          <w:rFonts w:ascii="Times New Roman" w:hAnsi="Times New Roman" w:cs="Times New Roman"/>
          <w:sz w:val="28"/>
          <w:szCs w:val="24"/>
        </w:rPr>
        <w:t>ЦРР-</w:t>
      </w:r>
      <w:r w:rsidR="00985253">
        <w:rPr>
          <w:rFonts w:ascii="Times New Roman" w:hAnsi="Times New Roman" w:cs="Times New Roman"/>
          <w:sz w:val="28"/>
          <w:szCs w:val="24"/>
        </w:rPr>
        <w:t>Детский С</w:t>
      </w:r>
      <w:r w:rsidR="00357F07" w:rsidRPr="00255C94">
        <w:rPr>
          <w:rFonts w:ascii="Times New Roman" w:hAnsi="Times New Roman" w:cs="Times New Roman"/>
          <w:sz w:val="28"/>
          <w:szCs w:val="24"/>
        </w:rPr>
        <w:t>ад №</w:t>
      </w:r>
      <w:r w:rsidR="00357F07" w:rsidRPr="00255C94">
        <w:rPr>
          <w:rFonts w:ascii="Times New Roman" w:hAnsi="Times New Roman" w:cs="Times New Roman"/>
          <w:sz w:val="28"/>
          <w:szCs w:val="24"/>
        </w:rPr>
        <w:softHyphen/>
      </w:r>
      <w:r w:rsidR="00357F07" w:rsidRPr="00255C94">
        <w:rPr>
          <w:rFonts w:ascii="Times New Roman" w:hAnsi="Times New Roman" w:cs="Times New Roman"/>
          <w:sz w:val="28"/>
          <w:szCs w:val="24"/>
        </w:rPr>
        <w:softHyphen/>
      </w:r>
      <w:r w:rsidR="008D67EF" w:rsidRPr="00255C94">
        <w:rPr>
          <w:rFonts w:ascii="Times New Roman" w:hAnsi="Times New Roman" w:cs="Times New Roman"/>
          <w:sz w:val="28"/>
          <w:szCs w:val="24"/>
        </w:rPr>
        <w:t>42</w:t>
      </w:r>
      <w:r w:rsidR="00EE0AB5" w:rsidRPr="00255C94">
        <w:rPr>
          <w:rFonts w:ascii="Times New Roman" w:hAnsi="Times New Roman" w:cs="Times New Roman"/>
          <w:sz w:val="28"/>
          <w:szCs w:val="24"/>
        </w:rPr>
        <w:t>»</w:t>
      </w:r>
      <w:r w:rsidR="006D7F35" w:rsidRPr="00255C94">
        <w:rPr>
          <w:rFonts w:ascii="Times New Roman" w:hAnsi="Times New Roman" w:cs="Times New Roman"/>
          <w:sz w:val="28"/>
          <w:szCs w:val="24"/>
        </w:rPr>
        <w:t xml:space="preserve"> реализует о</w:t>
      </w:r>
      <w:r w:rsidR="00A80685" w:rsidRPr="00255C94">
        <w:rPr>
          <w:rFonts w:ascii="Times New Roman" w:hAnsi="Times New Roman" w:cs="Times New Roman"/>
          <w:sz w:val="28"/>
          <w:szCs w:val="24"/>
        </w:rPr>
        <w:t>сновную образовательную программу дошкольного образования</w:t>
      </w:r>
      <w:r w:rsidR="00B747FF" w:rsidRPr="00255C94">
        <w:rPr>
          <w:rFonts w:ascii="Times New Roman" w:hAnsi="Times New Roman" w:cs="Times New Roman"/>
          <w:sz w:val="28"/>
          <w:szCs w:val="24"/>
        </w:rPr>
        <w:t xml:space="preserve"> (Далее</w:t>
      </w:r>
      <w:r w:rsidR="00EE0AB5" w:rsidRPr="00255C94">
        <w:rPr>
          <w:rFonts w:ascii="Times New Roman" w:hAnsi="Times New Roman" w:cs="Times New Roman"/>
          <w:sz w:val="28"/>
          <w:szCs w:val="24"/>
        </w:rPr>
        <w:t xml:space="preserve"> </w:t>
      </w:r>
      <w:r w:rsidR="00B747FF" w:rsidRPr="00255C94">
        <w:rPr>
          <w:rFonts w:ascii="Times New Roman" w:hAnsi="Times New Roman" w:cs="Times New Roman"/>
          <w:sz w:val="28"/>
          <w:szCs w:val="24"/>
        </w:rPr>
        <w:t>- ООП ДО)</w:t>
      </w:r>
      <w:r w:rsidR="00A80685" w:rsidRPr="00255C94">
        <w:rPr>
          <w:rFonts w:ascii="Times New Roman" w:hAnsi="Times New Roman" w:cs="Times New Roman"/>
          <w:sz w:val="28"/>
          <w:szCs w:val="24"/>
        </w:rPr>
        <w:t>, разра</w:t>
      </w:r>
      <w:r w:rsidRPr="00255C94">
        <w:rPr>
          <w:rFonts w:ascii="Times New Roman" w:hAnsi="Times New Roman" w:cs="Times New Roman"/>
          <w:sz w:val="28"/>
          <w:szCs w:val="24"/>
        </w:rPr>
        <w:t xml:space="preserve">ботанную </w:t>
      </w:r>
      <w:r w:rsidR="006D7F35" w:rsidRPr="00255C94">
        <w:rPr>
          <w:rFonts w:ascii="Times New Roman" w:hAnsi="Times New Roman" w:cs="Times New Roman"/>
          <w:sz w:val="28"/>
          <w:szCs w:val="24"/>
        </w:rPr>
        <w:t>на основе федерального г</w:t>
      </w:r>
      <w:r w:rsidR="00A80685" w:rsidRPr="00255C94">
        <w:rPr>
          <w:rFonts w:ascii="Times New Roman" w:hAnsi="Times New Roman" w:cs="Times New Roman"/>
          <w:sz w:val="28"/>
          <w:szCs w:val="24"/>
        </w:rPr>
        <w:t>осударственно</w:t>
      </w:r>
      <w:r w:rsidR="006D7F35" w:rsidRPr="00255C94">
        <w:rPr>
          <w:rFonts w:ascii="Times New Roman" w:hAnsi="Times New Roman" w:cs="Times New Roman"/>
          <w:sz w:val="28"/>
          <w:szCs w:val="24"/>
        </w:rPr>
        <w:t>го о</w:t>
      </w:r>
      <w:r w:rsidR="00A80685" w:rsidRPr="00255C94">
        <w:rPr>
          <w:rFonts w:ascii="Times New Roman" w:hAnsi="Times New Roman" w:cs="Times New Roman"/>
          <w:sz w:val="28"/>
          <w:szCs w:val="24"/>
        </w:rPr>
        <w:t xml:space="preserve">бразовательного </w:t>
      </w:r>
      <w:r w:rsidR="006D7F35" w:rsidRPr="00255C94">
        <w:rPr>
          <w:rFonts w:ascii="Times New Roman" w:hAnsi="Times New Roman" w:cs="Times New Roman"/>
          <w:sz w:val="28"/>
          <w:szCs w:val="24"/>
        </w:rPr>
        <w:t>с</w:t>
      </w:r>
      <w:r w:rsidR="00A80685" w:rsidRPr="00255C94">
        <w:rPr>
          <w:rFonts w:ascii="Times New Roman" w:hAnsi="Times New Roman" w:cs="Times New Roman"/>
          <w:sz w:val="28"/>
          <w:szCs w:val="24"/>
        </w:rPr>
        <w:t>тандарта дошкольного обр</w:t>
      </w:r>
      <w:r w:rsidR="00D62138" w:rsidRPr="00255C94">
        <w:rPr>
          <w:rFonts w:ascii="Times New Roman" w:hAnsi="Times New Roman" w:cs="Times New Roman"/>
          <w:sz w:val="28"/>
          <w:szCs w:val="24"/>
        </w:rPr>
        <w:t xml:space="preserve">азования, с учётом основной </w:t>
      </w:r>
      <w:r w:rsidR="00A80685" w:rsidRPr="00255C94">
        <w:rPr>
          <w:rFonts w:ascii="Times New Roman" w:hAnsi="Times New Roman" w:cs="Times New Roman"/>
          <w:sz w:val="28"/>
          <w:szCs w:val="24"/>
        </w:rPr>
        <w:t xml:space="preserve">образовательной программы дошкольного </w:t>
      </w:r>
      <w:r w:rsidR="00357F07" w:rsidRPr="00255C94">
        <w:rPr>
          <w:rFonts w:ascii="Times New Roman" w:hAnsi="Times New Roman" w:cs="Times New Roman"/>
          <w:sz w:val="28"/>
          <w:szCs w:val="24"/>
        </w:rPr>
        <w:t>образования «</w:t>
      </w:r>
      <w:r w:rsidR="00A80685" w:rsidRPr="00255C94">
        <w:rPr>
          <w:rFonts w:ascii="Times New Roman" w:hAnsi="Times New Roman" w:cs="Times New Roman"/>
          <w:sz w:val="28"/>
          <w:szCs w:val="24"/>
        </w:rPr>
        <w:t>От рождения до школы»</w:t>
      </w:r>
      <w:r w:rsidR="003E4727" w:rsidRPr="00255C94">
        <w:rPr>
          <w:rFonts w:ascii="Times New Roman" w:hAnsi="Times New Roman" w:cs="Times New Roman"/>
          <w:sz w:val="28"/>
          <w:szCs w:val="24"/>
        </w:rPr>
        <w:t>,</w:t>
      </w:r>
      <w:r w:rsidR="00A80685" w:rsidRPr="00255C94">
        <w:rPr>
          <w:rFonts w:ascii="Times New Roman" w:hAnsi="Times New Roman" w:cs="Times New Roman"/>
          <w:sz w:val="28"/>
          <w:szCs w:val="24"/>
        </w:rPr>
        <w:t xml:space="preserve"> под редакцией Н.Е. </w:t>
      </w:r>
      <w:proofErr w:type="spellStart"/>
      <w:r w:rsidR="00A80685" w:rsidRPr="00255C94">
        <w:rPr>
          <w:rFonts w:ascii="Times New Roman" w:hAnsi="Times New Roman" w:cs="Times New Roman"/>
          <w:sz w:val="28"/>
          <w:szCs w:val="24"/>
        </w:rPr>
        <w:t>Вераксы</w:t>
      </w:r>
      <w:proofErr w:type="spellEnd"/>
      <w:r w:rsidR="00A80685" w:rsidRPr="00255C94">
        <w:rPr>
          <w:rFonts w:ascii="Times New Roman" w:hAnsi="Times New Roman" w:cs="Times New Roman"/>
          <w:sz w:val="28"/>
          <w:szCs w:val="24"/>
        </w:rPr>
        <w:t>, Т.С. Комаровой, М.А. Васильевой.</w:t>
      </w:r>
      <w:r w:rsidR="007213C8" w:rsidRPr="00255C94">
        <w:rPr>
          <w:rFonts w:ascii="Times New Roman" w:hAnsi="Times New Roman" w:cs="Times New Roman"/>
          <w:sz w:val="28"/>
          <w:szCs w:val="24"/>
        </w:rPr>
        <w:t xml:space="preserve"> – 4 –е изд., </w:t>
      </w:r>
      <w:proofErr w:type="spellStart"/>
      <w:proofErr w:type="gramStart"/>
      <w:r w:rsidR="00056F39" w:rsidRPr="00255C94">
        <w:rPr>
          <w:rFonts w:ascii="Times New Roman" w:hAnsi="Times New Roman" w:cs="Times New Roman"/>
          <w:sz w:val="28"/>
          <w:szCs w:val="24"/>
        </w:rPr>
        <w:t>перераб</w:t>
      </w:r>
      <w:proofErr w:type="spellEnd"/>
      <w:r w:rsidR="00056F39" w:rsidRPr="00255C94">
        <w:rPr>
          <w:rFonts w:ascii="Times New Roman" w:hAnsi="Times New Roman" w:cs="Times New Roman"/>
          <w:sz w:val="28"/>
          <w:szCs w:val="24"/>
        </w:rPr>
        <w:t>.</w:t>
      </w:r>
      <w:r w:rsidR="00056F39" w:rsidRPr="00255C94">
        <w:rPr>
          <w:rFonts w:ascii="Times New Roman" w:hAnsi="Times New Roman" w:cs="Times New Roman"/>
          <w:sz w:val="28"/>
          <w:szCs w:val="24"/>
        </w:rPr>
        <w:softHyphen/>
      </w:r>
      <w:proofErr w:type="gramEnd"/>
      <w:r w:rsidR="00056F39" w:rsidRPr="00255C94">
        <w:rPr>
          <w:rFonts w:ascii="Times New Roman" w:hAnsi="Times New Roman" w:cs="Times New Roman"/>
          <w:sz w:val="28"/>
          <w:szCs w:val="24"/>
        </w:rPr>
        <w:t xml:space="preserve"> М.: МОЗАИКА-СИНТЕЗ, 2017 г. – 352 с.</w:t>
      </w:r>
      <w:r w:rsidR="003E4727" w:rsidRPr="00255C94">
        <w:rPr>
          <w:rFonts w:ascii="Times New Roman" w:hAnsi="Times New Roman" w:cs="Times New Roman"/>
          <w:sz w:val="28"/>
          <w:szCs w:val="24"/>
        </w:rPr>
        <w:t xml:space="preserve"> и Ре</w:t>
      </w:r>
      <w:r w:rsidR="00D62138" w:rsidRPr="00255C94">
        <w:rPr>
          <w:rFonts w:ascii="Times New Roman" w:hAnsi="Times New Roman" w:cs="Times New Roman"/>
          <w:sz w:val="28"/>
          <w:szCs w:val="24"/>
        </w:rPr>
        <w:t>гиональной образовательной</w:t>
      </w:r>
      <w:r w:rsidR="003E4727" w:rsidRPr="00255C94">
        <w:rPr>
          <w:rFonts w:ascii="Times New Roman" w:hAnsi="Times New Roman" w:cs="Times New Roman"/>
          <w:sz w:val="28"/>
          <w:szCs w:val="24"/>
        </w:rPr>
        <w:t xml:space="preserve"> програм</w:t>
      </w:r>
      <w:r w:rsidR="00D62138" w:rsidRPr="00255C94">
        <w:rPr>
          <w:rFonts w:ascii="Times New Roman" w:hAnsi="Times New Roman" w:cs="Times New Roman"/>
          <w:sz w:val="28"/>
          <w:szCs w:val="24"/>
        </w:rPr>
        <w:t xml:space="preserve">мы </w:t>
      </w:r>
      <w:r w:rsidR="003E4727" w:rsidRPr="00255C94">
        <w:rPr>
          <w:rFonts w:ascii="Times New Roman" w:hAnsi="Times New Roman" w:cs="Times New Roman"/>
          <w:sz w:val="28"/>
          <w:szCs w:val="24"/>
        </w:rPr>
        <w:t xml:space="preserve">дошкольного образования Республики Дагестан / Авторы: М.И. </w:t>
      </w:r>
      <w:proofErr w:type="spellStart"/>
      <w:r w:rsidR="003E4727" w:rsidRPr="00255C94">
        <w:rPr>
          <w:rFonts w:ascii="Times New Roman" w:hAnsi="Times New Roman" w:cs="Times New Roman"/>
          <w:sz w:val="28"/>
          <w:szCs w:val="24"/>
        </w:rPr>
        <w:t>Шурпаева</w:t>
      </w:r>
      <w:proofErr w:type="spellEnd"/>
      <w:r w:rsidR="003E4727" w:rsidRPr="00255C94">
        <w:rPr>
          <w:rFonts w:ascii="Times New Roman" w:hAnsi="Times New Roman" w:cs="Times New Roman"/>
          <w:sz w:val="28"/>
          <w:szCs w:val="24"/>
        </w:rPr>
        <w:t xml:space="preserve">,  М.М. </w:t>
      </w:r>
      <w:proofErr w:type="spellStart"/>
      <w:r w:rsidR="003E4727" w:rsidRPr="00255C94">
        <w:rPr>
          <w:rFonts w:ascii="Times New Roman" w:hAnsi="Times New Roman" w:cs="Times New Roman"/>
          <w:sz w:val="28"/>
          <w:szCs w:val="24"/>
        </w:rPr>
        <w:t>Байрамбеков</w:t>
      </w:r>
      <w:proofErr w:type="spellEnd"/>
      <w:r w:rsidR="003E4727" w:rsidRPr="00255C94">
        <w:rPr>
          <w:rFonts w:ascii="Times New Roman" w:hAnsi="Times New Roman" w:cs="Times New Roman"/>
          <w:sz w:val="28"/>
          <w:szCs w:val="24"/>
        </w:rPr>
        <w:t xml:space="preserve">, У.А. </w:t>
      </w:r>
      <w:proofErr w:type="spellStart"/>
      <w:r w:rsidR="003E4727" w:rsidRPr="00255C94">
        <w:rPr>
          <w:rFonts w:ascii="Times New Roman" w:hAnsi="Times New Roman" w:cs="Times New Roman"/>
          <w:sz w:val="28"/>
          <w:szCs w:val="24"/>
        </w:rPr>
        <w:t>Исмаилова</w:t>
      </w:r>
      <w:proofErr w:type="spellEnd"/>
      <w:r w:rsidR="003E4727" w:rsidRPr="00255C94">
        <w:rPr>
          <w:rFonts w:ascii="Times New Roman" w:hAnsi="Times New Roman" w:cs="Times New Roman"/>
          <w:sz w:val="28"/>
          <w:szCs w:val="24"/>
        </w:rPr>
        <w:t xml:space="preserve">, А.В. Гришина и др.; под редакцией </w:t>
      </w:r>
      <w:proofErr w:type="spellStart"/>
      <w:r w:rsidR="003E4727" w:rsidRPr="00255C94">
        <w:rPr>
          <w:rFonts w:ascii="Times New Roman" w:hAnsi="Times New Roman" w:cs="Times New Roman"/>
          <w:sz w:val="28"/>
          <w:szCs w:val="24"/>
        </w:rPr>
        <w:t>Г.И.Магомедова</w:t>
      </w:r>
      <w:proofErr w:type="spellEnd"/>
      <w:r w:rsidR="003E4727" w:rsidRPr="00255C94">
        <w:rPr>
          <w:rFonts w:ascii="Times New Roman" w:hAnsi="Times New Roman" w:cs="Times New Roman"/>
          <w:sz w:val="28"/>
          <w:szCs w:val="24"/>
        </w:rPr>
        <w:t xml:space="preserve">. – Махачкала: ООО Издательство «НИИ педагогики», 2015 г. </w:t>
      </w:r>
    </w:p>
    <w:p w:rsidR="00EA7F07" w:rsidRPr="00255C94" w:rsidRDefault="00EE0AB5" w:rsidP="00AF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55C94">
        <w:rPr>
          <w:rFonts w:ascii="Times New Roman" w:hAnsi="Times New Roman" w:cs="Times New Roman"/>
          <w:sz w:val="28"/>
          <w:szCs w:val="24"/>
        </w:rPr>
        <w:t>МБДОУ «</w:t>
      </w:r>
      <w:r w:rsidR="008D67EF" w:rsidRPr="00255C94">
        <w:rPr>
          <w:rFonts w:ascii="Times New Roman" w:hAnsi="Times New Roman" w:cs="Times New Roman"/>
          <w:sz w:val="28"/>
          <w:szCs w:val="24"/>
        </w:rPr>
        <w:t>ЦРР-</w:t>
      </w:r>
      <w:r w:rsidRPr="00255C94">
        <w:rPr>
          <w:rFonts w:ascii="Times New Roman" w:hAnsi="Times New Roman" w:cs="Times New Roman"/>
          <w:sz w:val="28"/>
          <w:szCs w:val="24"/>
        </w:rPr>
        <w:t>Д</w:t>
      </w:r>
      <w:r w:rsidR="00357F07" w:rsidRPr="00255C94">
        <w:rPr>
          <w:rFonts w:ascii="Times New Roman" w:hAnsi="Times New Roman" w:cs="Times New Roman"/>
          <w:sz w:val="28"/>
          <w:szCs w:val="24"/>
        </w:rPr>
        <w:t>етский сад №</w:t>
      </w:r>
      <w:r w:rsidR="008D67EF" w:rsidRPr="00255C94">
        <w:rPr>
          <w:rFonts w:ascii="Times New Roman" w:hAnsi="Times New Roman" w:cs="Times New Roman"/>
          <w:sz w:val="28"/>
          <w:szCs w:val="24"/>
        </w:rPr>
        <w:t>42</w:t>
      </w:r>
      <w:r w:rsidRPr="00255C94">
        <w:rPr>
          <w:rFonts w:ascii="Times New Roman" w:hAnsi="Times New Roman" w:cs="Times New Roman"/>
          <w:sz w:val="28"/>
          <w:szCs w:val="24"/>
        </w:rPr>
        <w:t>»</w:t>
      </w:r>
      <w:r w:rsidR="00EA7F07" w:rsidRPr="00255C94">
        <w:rPr>
          <w:rFonts w:ascii="Times New Roman" w:hAnsi="Times New Roman" w:cs="Times New Roman"/>
          <w:sz w:val="28"/>
          <w:szCs w:val="24"/>
        </w:rPr>
        <w:t xml:space="preserve"> работает в режиме пятидневной рабочей недели.</w:t>
      </w:r>
    </w:p>
    <w:p w:rsidR="00EE0AB5" w:rsidRPr="00255C94" w:rsidRDefault="005D5DE1" w:rsidP="00AF437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МБДОУ</w:t>
      </w:r>
      <w:r w:rsidR="00357F07" w:rsidRPr="00255C94">
        <w:rPr>
          <w:rFonts w:ascii="Times New Roman" w:hAnsi="Times New Roman" w:cs="Times New Roman"/>
          <w:sz w:val="28"/>
          <w:szCs w:val="24"/>
        </w:rPr>
        <w:t xml:space="preserve"> «</w:t>
      </w:r>
      <w:r w:rsidR="008D67EF" w:rsidRPr="00255C94">
        <w:rPr>
          <w:rFonts w:ascii="Times New Roman" w:hAnsi="Times New Roman" w:cs="Times New Roman"/>
          <w:sz w:val="28"/>
          <w:szCs w:val="24"/>
        </w:rPr>
        <w:t>ЦРР-</w:t>
      </w:r>
      <w:r w:rsidR="00357F07" w:rsidRPr="00255C94">
        <w:rPr>
          <w:rFonts w:ascii="Times New Roman" w:hAnsi="Times New Roman" w:cs="Times New Roman"/>
          <w:sz w:val="28"/>
          <w:szCs w:val="24"/>
        </w:rPr>
        <w:t>Детский сад №</w:t>
      </w:r>
      <w:r w:rsidR="008D67EF" w:rsidRPr="00255C94">
        <w:rPr>
          <w:rFonts w:ascii="Times New Roman" w:hAnsi="Times New Roman" w:cs="Times New Roman"/>
          <w:sz w:val="28"/>
          <w:szCs w:val="24"/>
        </w:rPr>
        <w:t>42</w:t>
      </w:r>
      <w:r w:rsidR="00EE0AB5" w:rsidRPr="00255C94">
        <w:rPr>
          <w:rFonts w:ascii="Times New Roman" w:hAnsi="Times New Roman" w:cs="Times New Roman"/>
          <w:sz w:val="28"/>
          <w:szCs w:val="24"/>
        </w:rPr>
        <w:t>»</w:t>
      </w:r>
      <w:r w:rsidR="00EA7F07"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функционируют </w:t>
      </w:r>
      <w:r w:rsidR="008D67EF"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EE0AB5"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групп. Из них группы:</w:t>
      </w:r>
    </w:p>
    <w:p w:rsidR="00EE0AB5" w:rsidRPr="00312B5F" w:rsidRDefault="00EE0AB5" w:rsidP="00AF437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общеобразовательн</w:t>
      </w:r>
      <w:r w:rsidR="00357F07"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ой </w:t>
      </w:r>
      <w:r w:rsidR="005D5DE1"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направленности </w:t>
      </w:r>
      <w:r w:rsidR="005D5DE1"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="00357F07" w:rsidRPr="00255C9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357F07" w:rsidRPr="00312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D67EF" w:rsidRPr="008D67E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10</w:t>
      </w:r>
      <w:r w:rsidR="00EA7F07" w:rsidRPr="00312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EE0AB5" w:rsidRPr="00312B5F" w:rsidRDefault="00EE0AB5" w:rsidP="00AF437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2B5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компенсирующей направленности –    ________,</w:t>
      </w:r>
    </w:p>
    <w:p w:rsidR="00EE0AB5" w:rsidRPr="00312B5F" w:rsidRDefault="00EE0AB5" w:rsidP="00AF437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2B5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комбинированной направленности –     _______,</w:t>
      </w:r>
    </w:p>
    <w:p w:rsidR="00EA7F07" w:rsidRPr="00312B5F" w:rsidRDefault="00EE0AB5" w:rsidP="00AF437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2B5F">
        <w:rPr>
          <w:rFonts w:ascii="Times New Roman" w:eastAsia="Times New Roman" w:hAnsi="Times New Roman" w:cs="Times New Roman"/>
          <w:sz w:val="28"/>
          <w:szCs w:val="24"/>
          <w:lang w:eastAsia="ru-RU"/>
        </w:rPr>
        <w:t>оздоровительной направленности – _________</w:t>
      </w:r>
      <w:r w:rsidR="00D62138" w:rsidRPr="00312B5F">
        <w:rPr>
          <w:rFonts w:ascii="Times New Roman" w:eastAsia="Times New Roman" w:hAnsi="Times New Roman" w:cs="Times New Roman"/>
          <w:sz w:val="28"/>
          <w:szCs w:val="24"/>
          <w:lang w:eastAsia="ru-RU"/>
        </w:rPr>
        <w:t>__.</w:t>
      </w:r>
    </w:p>
    <w:p w:rsidR="005D5DE1" w:rsidRDefault="005D5DE1" w:rsidP="00AF437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47B" w:rsidRPr="00EE755C" w:rsidRDefault="009B047B" w:rsidP="00AF437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20110E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Вторая </w:t>
            </w:r>
            <w:r w:rsidR="00EA7F07"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35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7F07" w:rsidRPr="00EE755C" w:rsidTr="0020110E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A7F07"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35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20110E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8D67EF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20110E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8D67EF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A7F07" w:rsidRPr="00EE755C" w:rsidTr="0020110E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</w:t>
            </w: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D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8D67EF" w:rsidP="00AF43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EA7F07" w:rsidRPr="00151C90" w:rsidRDefault="00EA7F07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815F4E" w:rsidRDefault="00A80685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>Основные задачи учебного плана:</w:t>
      </w:r>
    </w:p>
    <w:p w:rsidR="00A80685" w:rsidRPr="00815F4E" w:rsidRDefault="00EC1D52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1.</w:t>
      </w:r>
      <w:r w:rsidR="00EA7F07" w:rsidRPr="00815F4E">
        <w:rPr>
          <w:rFonts w:ascii="Times New Roman" w:hAnsi="Times New Roman" w:cs="Times New Roman"/>
          <w:sz w:val="28"/>
          <w:szCs w:val="28"/>
        </w:rPr>
        <w:t>Регламентация образовательно-воспитательной работы</w:t>
      </w:r>
      <w:r w:rsidR="00A80685" w:rsidRPr="00815F4E">
        <w:rPr>
          <w:rFonts w:ascii="Times New Roman" w:hAnsi="Times New Roman" w:cs="Times New Roman"/>
          <w:sz w:val="28"/>
          <w:szCs w:val="28"/>
        </w:rPr>
        <w:t>.</w:t>
      </w:r>
    </w:p>
    <w:p w:rsidR="00A80685" w:rsidRPr="00815F4E" w:rsidRDefault="00EC1D52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2.</w:t>
      </w:r>
      <w:r w:rsidR="003E4727" w:rsidRPr="00815F4E">
        <w:rPr>
          <w:rFonts w:ascii="Times New Roman" w:hAnsi="Times New Roman" w:cs="Times New Roman"/>
          <w:sz w:val="28"/>
          <w:szCs w:val="28"/>
        </w:rPr>
        <w:t xml:space="preserve">Реализация ФГОС 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ДО к содержанию и организации образовательного процесса в </w:t>
      </w:r>
      <w:r w:rsidR="00357F07" w:rsidRPr="00815F4E">
        <w:rPr>
          <w:rFonts w:ascii="Times New Roman" w:hAnsi="Times New Roman" w:cs="Times New Roman"/>
          <w:sz w:val="28"/>
          <w:szCs w:val="28"/>
        </w:rPr>
        <w:t>МБДОУ «</w:t>
      </w:r>
      <w:r w:rsidR="008D67EF">
        <w:rPr>
          <w:rFonts w:ascii="Times New Roman" w:hAnsi="Times New Roman" w:cs="Times New Roman"/>
          <w:sz w:val="28"/>
          <w:szCs w:val="28"/>
        </w:rPr>
        <w:t>ЦРР-</w:t>
      </w:r>
      <w:r w:rsidR="00357F07" w:rsidRPr="00815F4E">
        <w:rPr>
          <w:rFonts w:ascii="Times New Roman" w:hAnsi="Times New Roman" w:cs="Times New Roman"/>
          <w:sz w:val="28"/>
          <w:szCs w:val="28"/>
        </w:rPr>
        <w:t>Детский сад №</w:t>
      </w:r>
      <w:r w:rsidR="008D67EF">
        <w:rPr>
          <w:rFonts w:ascii="Times New Roman" w:hAnsi="Times New Roman" w:cs="Times New Roman"/>
          <w:sz w:val="28"/>
          <w:szCs w:val="28"/>
        </w:rPr>
        <w:t>42</w:t>
      </w:r>
      <w:r w:rsidR="008F0B98" w:rsidRPr="00815F4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80685" w:rsidRPr="00815F4E" w:rsidRDefault="00EC1D52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3.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Обеспечение единства </w:t>
      </w:r>
      <w:r w:rsidR="00FA1CB0" w:rsidRPr="00815F4E">
        <w:rPr>
          <w:rFonts w:ascii="Times New Roman" w:hAnsi="Times New Roman" w:cs="Times New Roman"/>
          <w:sz w:val="28"/>
          <w:szCs w:val="28"/>
        </w:rPr>
        <w:t xml:space="preserve">всех компонентов (федерального и </w:t>
      </w:r>
      <w:r w:rsidR="00A80685" w:rsidRPr="00815F4E">
        <w:rPr>
          <w:rFonts w:ascii="Times New Roman" w:hAnsi="Times New Roman" w:cs="Times New Roman"/>
          <w:sz w:val="28"/>
          <w:szCs w:val="28"/>
        </w:rPr>
        <w:t>регионального).</w:t>
      </w:r>
    </w:p>
    <w:p w:rsidR="00A80685" w:rsidRPr="00815F4E" w:rsidRDefault="00A80685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Учебный план обеспечивает комплексное развитие детей в </w:t>
      </w:r>
      <w:r w:rsidRPr="00815F4E">
        <w:rPr>
          <w:rFonts w:ascii="Times New Roman" w:hAnsi="Times New Roman" w:cs="Times New Roman"/>
          <w:b/>
          <w:sz w:val="28"/>
          <w:szCs w:val="28"/>
        </w:rPr>
        <w:t>пяти образовательных областях</w:t>
      </w:r>
      <w:r w:rsidRPr="00815F4E">
        <w:rPr>
          <w:rFonts w:ascii="Times New Roman" w:hAnsi="Times New Roman" w:cs="Times New Roman"/>
          <w:sz w:val="28"/>
          <w:szCs w:val="28"/>
        </w:rPr>
        <w:t>:</w:t>
      </w:r>
    </w:p>
    <w:p w:rsidR="00A80685" w:rsidRPr="00815F4E" w:rsidRDefault="00FA1CB0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5F4E">
        <w:rPr>
          <w:rFonts w:ascii="Times New Roman" w:hAnsi="Times New Roman" w:cs="Times New Roman"/>
          <w:b/>
          <w:sz w:val="28"/>
          <w:szCs w:val="28"/>
        </w:rPr>
        <w:t>1.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80685" w:rsidRPr="00815F4E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развитие»;</w:t>
      </w:r>
    </w:p>
    <w:p w:rsidR="00A80685" w:rsidRPr="00815F4E" w:rsidRDefault="00FA1CB0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5F4E">
        <w:rPr>
          <w:rFonts w:ascii="Times New Roman" w:hAnsi="Times New Roman" w:cs="Times New Roman"/>
          <w:b/>
          <w:sz w:val="28"/>
          <w:szCs w:val="28"/>
        </w:rPr>
        <w:t>2.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80685" w:rsidRPr="00815F4E">
        <w:rPr>
          <w:rFonts w:ascii="Times New Roman" w:hAnsi="Times New Roman" w:cs="Times New Roman"/>
          <w:b/>
          <w:sz w:val="28"/>
          <w:szCs w:val="28"/>
        </w:rPr>
        <w:t>Познавательное развитие»;</w:t>
      </w:r>
    </w:p>
    <w:p w:rsidR="00A80685" w:rsidRPr="00815F4E" w:rsidRDefault="00FA1CB0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5F4E">
        <w:rPr>
          <w:rFonts w:ascii="Times New Roman" w:hAnsi="Times New Roman" w:cs="Times New Roman"/>
          <w:b/>
          <w:sz w:val="28"/>
          <w:szCs w:val="28"/>
        </w:rPr>
        <w:t>3.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80685" w:rsidRPr="00815F4E">
        <w:rPr>
          <w:rFonts w:ascii="Times New Roman" w:hAnsi="Times New Roman" w:cs="Times New Roman"/>
          <w:b/>
          <w:sz w:val="28"/>
          <w:szCs w:val="28"/>
        </w:rPr>
        <w:t>Речевое развитие»;</w:t>
      </w:r>
    </w:p>
    <w:p w:rsidR="00A80685" w:rsidRPr="00815F4E" w:rsidRDefault="00FA1CB0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5F4E">
        <w:rPr>
          <w:rFonts w:ascii="Times New Roman" w:hAnsi="Times New Roman" w:cs="Times New Roman"/>
          <w:b/>
          <w:sz w:val="28"/>
          <w:szCs w:val="28"/>
        </w:rPr>
        <w:t>4.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80685" w:rsidRPr="00815F4E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развитие»;</w:t>
      </w:r>
    </w:p>
    <w:p w:rsidR="00A80685" w:rsidRPr="00815F4E" w:rsidRDefault="00FA1CB0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5F4E">
        <w:rPr>
          <w:rFonts w:ascii="Times New Roman" w:hAnsi="Times New Roman" w:cs="Times New Roman"/>
          <w:b/>
          <w:sz w:val="28"/>
          <w:szCs w:val="28"/>
        </w:rPr>
        <w:t>5.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80685" w:rsidRPr="00815F4E">
        <w:rPr>
          <w:rFonts w:ascii="Times New Roman" w:hAnsi="Times New Roman" w:cs="Times New Roman"/>
          <w:b/>
          <w:sz w:val="28"/>
          <w:szCs w:val="28"/>
        </w:rPr>
        <w:t>Физическое развитие».</w:t>
      </w:r>
    </w:p>
    <w:p w:rsidR="00A80685" w:rsidRPr="00815F4E" w:rsidRDefault="00A80685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Каждая образовательная область включает в себя следующие структурные единицы:</w:t>
      </w:r>
    </w:p>
    <w:p w:rsidR="0099426E" w:rsidRPr="00815F4E" w:rsidRDefault="00A80685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 xml:space="preserve">1.Образовательная область «Социально-коммуникативное развитие»: </w:t>
      </w:r>
    </w:p>
    <w:p w:rsidR="0099426E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lastRenderedPageBreak/>
        <w:t xml:space="preserve">– нравственное воспитание, формирование личности ребенка, развитие общения; </w:t>
      </w:r>
    </w:p>
    <w:p w:rsidR="0099426E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развитие игровой деятельности (сюжетно-ролевые игры); </w:t>
      </w:r>
    </w:p>
    <w:p w:rsidR="0099426E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ребенок в семье и обществе; </w:t>
      </w:r>
    </w:p>
    <w:p w:rsidR="0099426E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–формирование позитивных установок к труду и творчеству; </w:t>
      </w:r>
    </w:p>
    <w:p w:rsidR="00A80685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формирование основ безопасности. </w:t>
      </w:r>
    </w:p>
    <w:p w:rsidR="001B0B39" w:rsidRPr="00815F4E" w:rsidRDefault="001B0B39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815F4E">
        <w:rPr>
          <w:rFonts w:ascii="Times New Roman" w:eastAsia="Times New Roman" w:hAnsi="Times New Roman" w:cs="Times New Roman"/>
          <w:iCs/>
          <w:color w:val="32152E"/>
          <w:sz w:val="28"/>
          <w:szCs w:val="28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815F4E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>реализуется через</w:t>
      </w:r>
      <w:r w:rsidRPr="00815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E3C" w:rsidRPr="00815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традициям и обычаям своего народа, воспит</w:t>
      </w:r>
      <w:r w:rsidR="00422044" w:rsidRPr="00815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анию этнокультурного поведения и направлены на ф</w:t>
      </w:r>
      <w:r w:rsidRPr="00815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уважительного отношения и чувства принадлежности к своей семье, усвоение норм и ценностей, принятых в обществе, включая моральные и нравственные ценности.</w:t>
      </w:r>
    </w:p>
    <w:p w:rsidR="0099426E" w:rsidRPr="00815F4E" w:rsidRDefault="00A80685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 xml:space="preserve">2.Образовательная область «Познавательное развитие»: </w:t>
      </w:r>
    </w:p>
    <w:p w:rsidR="0099426E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представлений; </w:t>
      </w:r>
    </w:p>
    <w:p w:rsidR="0099426E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развитие познавательно-исследовательской деятельности; </w:t>
      </w:r>
    </w:p>
    <w:p w:rsidR="0099426E" w:rsidRPr="00815F4E" w:rsidRDefault="0099426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ознакомление с предметным окружением; </w:t>
      </w:r>
    </w:p>
    <w:p w:rsidR="0099426E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ознакомление с миром природы</w:t>
      </w:r>
      <w:r w:rsidRPr="00815F4E">
        <w:rPr>
          <w:rFonts w:ascii="Times New Roman" w:hAnsi="Times New Roman" w:cs="Times New Roman"/>
          <w:sz w:val="28"/>
          <w:szCs w:val="28"/>
        </w:rPr>
        <w:t>;</w:t>
      </w:r>
    </w:p>
    <w:p w:rsidR="00935AEF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ознакомление с социальным миром.</w:t>
      </w:r>
    </w:p>
    <w:p w:rsidR="009C52F0" w:rsidRPr="00815F4E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</w:pPr>
      <w:r w:rsidRPr="00815F4E">
        <w:rPr>
          <w:rFonts w:ascii="Times New Roman" w:eastAsia="Times New Roman" w:hAnsi="Times New Roman" w:cs="Times New Roman"/>
          <w:iCs/>
          <w:color w:val="32152E"/>
          <w:sz w:val="28"/>
          <w:szCs w:val="28"/>
          <w:lang w:eastAsia="ru-RU"/>
        </w:rPr>
        <w:t>Задачи регионального содержания дошкольного образования по познавательному развитию</w:t>
      </w:r>
      <w:r w:rsidR="008F0B98" w:rsidRPr="00815F4E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 </w:t>
      </w:r>
      <w:r w:rsidR="00B523CE" w:rsidRPr="00815F4E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ориентированы на решение комплекса задач, направленных на развитие познавательного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 w:rsidRPr="00815F4E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 </w:t>
      </w:r>
    </w:p>
    <w:p w:rsidR="0099426E" w:rsidRPr="00815F4E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>3.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«Речевое развитие»: </w:t>
      </w:r>
    </w:p>
    <w:p w:rsidR="0099426E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развитие речи; </w:t>
      </w:r>
    </w:p>
    <w:p w:rsidR="00A80685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приобщение к художественной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Pr="00815F4E">
        <w:rPr>
          <w:rFonts w:ascii="Times New Roman" w:hAnsi="Times New Roman" w:cs="Times New Roman"/>
          <w:sz w:val="28"/>
          <w:szCs w:val="28"/>
        </w:rPr>
        <w:t>литературе</w:t>
      </w:r>
      <w:r w:rsidR="00A80685" w:rsidRPr="00815F4E">
        <w:rPr>
          <w:rFonts w:ascii="Times New Roman" w:hAnsi="Times New Roman" w:cs="Times New Roman"/>
          <w:sz w:val="28"/>
          <w:szCs w:val="28"/>
        </w:rPr>
        <w:t>.</w:t>
      </w:r>
    </w:p>
    <w:p w:rsidR="009C52F0" w:rsidRPr="00815F4E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eastAsia="Times New Roman" w:hAnsi="Times New Roman" w:cs="Times New Roman"/>
          <w:iCs/>
          <w:color w:val="32152E"/>
          <w:sz w:val="28"/>
          <w:szCs w:val="28"/>
          <w:lang w:eastAsia="ru-RU"/>
        </w:rPr>
        <w:t>Задачи регионального содержания дошкольного образования по речевому развитию</w:t>
      </w:r>
      <w:r w:rsidRPr="00815F4E">
        <w:rPr>
          <w:rFonts w:ascii="Times New Roman" w:eastAsia="Times New Roman" w:hAnsi="Times New Roman" w:cs="Times New Roman"/>
          <w:color w:val="32152E"/>
          <w:sz w:val="28"/>
          <w:szCs w:val="28"/>
          <w:lang w:eastAsia="ru-RU"/>
        </w:rPr>
        <w:t xml:space="preserve"> </w:t>
      </w:r>
      <w:r w:rsidRPr="00815F4E">
        <w:rPr>
          <w:rFonts w:ascii="Times New Roman" w:eastAsia="Times New Roman" w:hAnsi="Times New Roman" w:cs="Times New Roman"/>
          <w:color w:val="32152E"/>
          <w:sz w:val="28"/>
          <w:szCs w:val="28"/>
        </w:rPr>
        <w:t>реализуе</w:t>
      </w:r>
      <w:r w:rsidR="00C50E3C" w:rsidRPr="00815F4E">
        <w:rPr>
          <w:rFonts w:ascii="Times New Roman" w:eastAsia="Times New Roman" w:hAnsi="Times New Roman" w:cs="Times New Roman"/>
          <w:color w:val="32152E"/>
          <w:sz w:val="28"/>
          <w:szCs w:val="28"/>
        </w:rPr>
        <w:t>тся через ознакомление с народным</w:t>
      </w:r>
      <w:r w:rsidRPr="00815F4E">
        <w:rPr>
          <w:rFonts w:ascii="Times New Roman" w:eastAsia="Times New Roman" w:hAnsi="Times New Roman" w:cs="Times New Roman"/>
          <w:color w:val="32152E"/>
          <w:sz w:val="28"/>
          <w:szCs w:val="28"/>
        </w:rPr>
        <w:t xml:space="preserve">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99426E" w:rsidRPr="00815F4E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>4.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развитие»: </w:t>
      </w:r>
    </w:p>
    <w:p w:rsidR="0099426E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приобщение к искусству;</w:t>
      </w:r>
    </w:p>
    <w:p w:rsidR="0099426E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 изобразительная</w:t>
      </w:r>
      <w:proofErr w:type="gramEnd"/>
      <w:r w:rsidR="00A80685" w:rsidRPr="00815F4E">
        <w:rPr>
          <w:rFonts w:ascii="Times New Roman" w:hAnsi="Times New Roman" w:cs="Times New Roman"/>
          <w:sz w:val="28"/>
          <w:szCs w:val="28"/>
        </w:rPr>
        <w:t xml:space="preserve"> деятельность; </w:t>
      </w:r>
    </w:p>
    <w:p w:rsidR="0099426E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F4E">
        <w:rPr>
          <w:rFonts w:ascii="Times New Roman" w:hAnsi="Times New Roman" w:cs="Times New Roman"/>
          <w:sz w:val="28"/>
          <w:szCs w:val="28"/>
        </w:rPr>
        <w:t xml:space="preserve">–  </w:t>
      </w:r>
      <w:r w:rsidR="00A80685" w:rsidRPr="00815F4E">
        <w:rPr>
          <w:rFonts w:ascii="Times New Roman" w:hAnsi="Times New Roman" w:cs="Times New Roman"/>
          <w:sz w:val="28"/>
          <w:szCs w:val="28"/>
        </w:rPr>
        <w:t>конструктивно</w:t>
      </w:r>
      <w:proofErr w:type="gramEnd"/>
      <w:r w:rsidR="00A80685" w:rsidRPr="00815F4E">
        <w:rPr>
          <w:rFonts w:ascii="Times New Roman" w:hAnsi="Times New Roman" w:cs="Times New Roman"/>
          <w:sz w:val="28"/>
          <w:szCs w:val="28"/>
        </w:rPr>
        <w:t xml:space="preserve">-модельная деятельность; </w:t>
      </w:r>
    </w:p>
    <w:p w:rsidR="00A80685" w:rsidRPr="00815F4E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музыкальная дея</w:t>
      </w:r>
      <w:r w:rsidR="002B4189" w:rsidRPr="00815F4E">
        <w:rPr>
          <w:rFonts w:ascii="Times New Roman" w:hAnsi="Times New Roman" w:cs="Times New Roman"/>
          <w:sz w:val="28"/>
          <w:szCs w:val="28"/>
        </w:rPr>
        <w:t>тельность;</w:t>
      </w:r>
    </w:p>
    <w:p w:rsidR="002B4189" w:rsidRPr="00815F4E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развитие игровой деятельности (театрализованные игры).</w:t>
      </w:r>
    </w:p>
    <w:p w:rsidR="009C52F0" w:rsidRPr="00815F4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Задачи регионального содержания дошкольного образования по художественно-эстетическому развитию</w:t>
      </w:r>
      <w:r w:rsidR="00C50E3C" w:rsidRPr="00815F4E">
        <w:rPr>
          <w:rFonts w:ascii="Times New Roman" w:hAnsi="Times New Roman" w:cs="Times New Roman"/>
          <w:sz w:val="28"/>
          <w:szCs w:val="28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815F4E">
        <w:rPr>
          <w:rFonts w:ascii="Times New Roman" w:hAnsi="Times New Roman" w:cs="Times New Roman"/>
          <w:sz w:val="28"/>
          <w:szCs w:val="28"/>
        </w:rPr>
        <w:t xml:space="preserve">знакомление с </w:t>
      </w:r>
      <w:r w:rsidR="00815F4E" w:rsidRPr="00815F4E">
        <w:rPr>
          <w:rFonts w:ascii="Times New Roman" w:hAnsi="Times New Roman" w:cs="Times New Roman"/>
          <w:sz w:val="28"/>
          <w:szCs w:val="28"/>
        </w:rPr>
        <w:t>народными музыкальными</w:t>
      </w:r>
      <w:r w:rsidRPr="00815F4E">
        <w:rPr>
          <w:rFonts w:ascii="Times New Roman" w:hAnsi="Times New Roman" w:cs="Times New Roman"/>
          <w:sz w:val="28"/>
          <w:szCs w:val="28"/>
        </w:rPr>
        <w:t xml:space="preserve"> инструментами, с музыкальными произведениями дагестан</w:t>
      </w:r>
      <w:r w:rsidR="00FA1CB0" w:rsidRPr="00815F4E">
        <w:rPr>
          <w:rFonts w:ascii="Times New Roman" w:hAnsi="Times New Roman" w:cs="Times New Roman"/>
          <w:sz w:val="28"/>
          <w:szCs w:val="28"/>
        </w:rPr>
        <w:t xml:space="preserve">ских композиторов и </w:t>
      </w:r>
      <w:r w:rsidRPr="00815F4E">
        <w:rPr>
          <w:rFonts w:ascii="Times New Roman" w:hAnsi="Times New Roman" w:cs="Times New Roman"/>
          <w:sz w:val="28"/>
          <w:szCs w:val="28"/>
        </w:rPr>
        <w:t>народными тан</w:t>
      </w:r>
      <w:r w:rsidR="000647BB" w:rsidRPr="00815F4E">
        <w:rPr>
          <w:rFonts w:ascii="Times New Roman" w:hAnsi="Times New Roman" w:cs="Times New Roman"/>
          <w:sz w:val="28"/>
          <w:szCs w:val="28"/>
        </w:rPr>
        <w:t>цами</w:t>
      </w:r>
      <w:r w:rsidR="00C50E3C" w:rsidRPr="00815F4E">
        <w:rPr>
          <w:rFonts w:ascii="Times New Roman" w:hAnsi="Times New Roman" w:cs="Times New Roman"/>
          <w:sz w:val="28"/>
          <w:szCs w:val="28"/>
        </w:rPr>
        <w:t>.</w:t>
      </w:r>
    </w:p>
    <w:p w:rsidR="002314BB" w:rsidRPr="00815F4E" w:rsidRDefault="00935AEF" w:rsidP="00AF43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>5.</w:t>
      </w:r>
      <w:r w:rsidR="00A80685" w:rsidRPr="00815F4E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развитие»:</w:t>
      </w:r>
    </w:p>
    <w:p w:rsidR="002314BB" w:rsidRPr="00815F4E" w:rsidRDefault="002314BB" w:rsidP="00AF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жизни;</w:t>
      </w:r>
    </w:p>
    <w:p w:rsidR="00A80685" w:rsidRPr="00815F4E" w:rsidRDefault="002314BB" w:rsidP="00AF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80685" w:rsidRPr="00815F4E">
        <w:rPr>
          <w:rFonts w:ascii="Times New Roman" w:hAnsi="Times New Roman" w:cs="Times New Roman"/>
          <w:sz w:val="28"/>
          <w:szCs w:val="28"/>
        </w:rPr>
        <w:t xml:space="preserve"> физическая культура</w:t>
      </w:r>
      <w:r w:rsidRPr="00815F4E">
        <w:rPr>
          <w:rFonts w:ascii="Times New Roman" w:hAnsi="Times New Roman" w:cs="Times New Roman"/>
          <w:sz w:val="28"/>
          <w:szCs w:val="28"/>
        </w:rPr>
        <w:t>.</w:t>
      </w:r>
    </w:p>
    <w:p w:rsidR="000647BB" w:rsidRPr="00815F4E" w:rsidRDefault="000647BB" w:rsidP="00AF4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Задачи регионального содержания дошкольного образования по физическому развитию</w:t>
      </w:r>
      <w:r w:rsidR="00B523CE" w:rsidRPr="00815F4E">
        <w:rPr>
          <w:rFonts w:ascii="Times New Roman" w:hAnsi="Times New Roman" w:cs="Times New Roman"/>
          <w:sz w:val="28"/>
          <w:szCs w:val="28"/>
        </w:rPr>
        <w:t xml:space="preserve"> направлены на физическое развитие детей дошкольного возраста с учетом климатических условий и этнокультурных традиций физического воспитания детей и реализуется </w:t>
      </w:r>
      <w:r w:rsidRPr="00815F4E">
        <w:rPr>
          <w:rFonts w:ascii="Times New Roman" w:hAnsi="Times New Roman" w:cs="Times New Roman"/>
          <w:sz w:val="28"/>
          <w:szCs w:val="28"/>
        </w:rPr>
        <w:t>через формирование начальных представлений о некоторых видах спорта в Республике Даге</w:t>
      </w:r>
      <w:r w:rsidR="00D63256" w:rsidRPr="00815F4E">
        <w:rPr>
          <w:rFonts w:ascii="Times New Roman" w:hAnsi="Times New Roman" w:cs="Times New Roman"/>
          <w:sz w:val="28"/>
          <w:szCs w:val="28"/>
        </w:rPr>
        <w:t xml:space="preserve">стан и </w:t>
      </w:r>
      <w:r w:rsidRPr="00815F4E">
        <w:rPr>
          <w:rFonts w:ascii="Times New Roman" w:hAnsi="Times New Roman" w:cs="Times New Roman"/>
          <w:sz w:val="28"/>
          <w:szCs w:val="28"/>
        </w:rPr>
        <w:t>спортивных традициях. Развитие интереса к участию в подвижных играх народов Дагестана.</w:t>
      </w:r>
    </w:p>
    <w:p w:rsidR="00A80685" w:rsidRPr="00815F4E" w:rsidRDefault="00A80685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>При разработке учебного плана учитывались следующие принципы:</w:t>
      </w:r>
    </w:p>
    <w:p w:rsidR="00A80685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A80685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A80685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A80685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принцип обеспечения единства воспитательных, развивающих и обучающих целей и задач</w:t>
      </w:r>
      <w:r w:rsidR="008F0B98" w:rsidRPr="00815F4E">
        <w:rPr>
          <w:rFonts w:ascii="Times New Roman" w:hAnsi="Times New Roman" w:cs="Times New Roman"/>
          <w:sz w:val="28"/>
          <w:szCs w:val="28"/>
        </w:rPr>
        <w:t>;</w:t>
      </w:r>
    </w:p>
    <w:p w:rsidR="00A80685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при</w:t>
      </w:r>
      <w:r w:rsidR="008F0B98" w:rsidRPr="00815F4E">
        <w:rPr>
          <w:rFonts w:ascii="Times New Roman" w:hAnsi="Times New Roman" w:cs="Times New Roman"/>
          <w:sz w:val="28"/>
          <w:szCs w:val="28"/>
        </w:rPr>
        <w:t xml:space="preserve">нцип интеграции </w:t>
      </w:r>
      <w:r w:rsidR="00A80685" w:rsidRPr="00815F4E">
        <w:rPr>
          <w:rFonts w:ascii="Times New Roman" w:hAnsi="Times New Roman" w:cs="Times New Roman"/>
          <w:sz w:val="28"/>
          <w:szCs w:val="28"/>
        </w:rPr>
        <w:t>образовательных областей в соответствии с возрастными возможностями</w:t>
      </w:r>
      <w:r w:rsidR="008F0B98" w:rsidRPr="00815F4E">
        <w:rPr>
          <w:rFonts w:ascii="Times New Roman" w:hAnsi="Times New Roman" w:cs="Times New Roman"/>
          <w:sz w:val="28"/>
          <w:szCs w:val="28"/>
        </w:rPr>
        <w:t xml:space="preserve"> и особенностями воспитанников;</w:t>
      </w:r>
    </w:p>
    <w:p w:rsidR="00A80685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A80685" w:rsidRPr="00815F4E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</w:t>
      </w:r>
      <w:r w:rsidR="008F0B98" w:rsidRPr="00815F4E">
        <w:rPr>
          <w:rFonts w:ascii="Times New Roman" w:hAnsi="Times New Roman" w:cs="Times New Roman"/>
          <w:sz w:val="28"/>
          <w:szCs w:val="28"/>
        </w:rPr>
        <w:t>;</w:t>
      </w:r>
    </w:p>
    <w:p w:rsidR="00A80685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р</w:t>
      </w:r>
      <w:r w:rsidR="00A80685" w:rsidRPr="00815F4E">
        <w:rPr>
          <w:rFonts w:ascii="Times New Roman" w:hAnsi="Times New Roman" w:cs="Times New Roman"/>
          <w:sz w:val="28"/>
          <w:szCs w:val="28"/>
        </w:rPr>
        <w:t>ешение программных образовательных задач в совместной деятельности взрослого и ребенка,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264A79" w:rsidRPr="00815F4E" w:rsidRDefault="00264A79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сотрудничества организации с семьей;</w:t>
      </w:r>
    </w:p>
    <w:p w:rsidR="0081409F" w:rsidRPr="00815F4E" w:rsidRDefault="00264A79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Pr="00815F4E" w:rsidRDefault="008F0B98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приобщение детей к социокультурным нормам, традициям семьи, общества и государства;</w:t>
      </w:r>
    </w:p>
    <w:p w:rsidR="008F0B98" w:rsidRPr="00815F4E" w:rsidRDefault="008F0B98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– учет этнокультурной ситуации развития детей.</w:t>
      </w:r>
    </w:p>
    <w:p w:rsidR="007213C8" w:rsidRPr="00815F4E" w:rsidRDefault="00151C90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813E99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7213C8" w:rsidRPr="00815F4E">
        <w:rPr>
          <w:rFonts w:ascii="Times New Roman" w:hAnsi="Times New Roman" w:cs="Times New Roman"/>
          <w:sz w:val="28"/>
          <w:szCs w:val="28"/>
        </w:rPr>
        <w:tab/>
      </w:r>
      <w:r w:rsidR="00815F4E" w:rsidRPr="00815F4E">
        <w:rPr>
          <w:rFonts w:ascii="Times New Roman" w:hAnsi="Times New Roman" w:cs="Times New Roman"/>
          <w:b/>
          <w:sz w:val="28"/>
          <w:szCs w:val="28"/>
        </w:rPr>
        <w:t>В структуре</w:t>
      </w:r>
      <w:r w:rsidRPr="00815F4E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7213C8" w:rsidRPr="00815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E99" w:rsidRPr="00815F4E">
        <w:rPr>
          <w:rFonts w:ascii="Times New Roman" w:hAnsi="Times New Roman" w:cs="Times New Roman"/>
          <w:b/>
          <w:sz w:val="28"/>
          <w:szCs w:val="28"/>
        </w:rPr>
        <w:t xml:space="preserve">плана выделяются инвариантная (обязательная) и вариативная (модульная) часть. </w:t>
      </w:r>
    </w:p>
    <w:p w:rsidR="00EA7F07" w:rsidRPr="00815F4E" w:rsidRDefault="00EA7F07" w:rsidP="00AF4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В учебном 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815F4E" w:rsidRDefault="00EA7F07" w:rsidP="00AF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Pr="00815F4E">
        <w:rPr>
          <w:rFonts w:ascii="Times New Roman" w:hAnsi="Times New Roman" w:cs="Times New Roman"/>
          <w:b/>
          <w:sz w:val="28"/>
          <w:szCs w:val="28"/>
        </w:rPr>
        <w:t>обязательная часть – не менее 60%</w:t>
      </w:r>
      <w:r w:rsidRPr="00815F4E">
        <w:rPr>
          <w:rFonts w:ascii="Times New Roman" w:hAnsi="Times New Roman" w:cs="Times New Roman"/>
          <w:sz w:val="28"/>
          <w:szCs w:val="28"/>
        </w:rPr>
        <w:t xml:space="preserve"> от общего нормативного времени, отводимого на осво</w:t>
      </w:r>
      <w:r w:rsidR="009B047B" w:rsidRPr="00815F4E">
        <w:rPr>
          <w:rFonts w:ascii="Times New Roman" w:hAnsi="Times New Roman" w:cs="Times New Roman"/>
          <w:sz w:val="28"/>
          <w:szCs w:val="28"/>
        </w:rPr>
        <w:t>ение ООП ДО</w:t>
      </w:r>
      <w:r w:rsidRPr="00815F4E">
        <w:rPr>
          <w:rFonts w:ascii="Times New Roman" w:hAnsi="Times New Roman" w:cs="Times New Roman"/>
          <w:sz w:val="28"/>
          <w:szCs w:val="28"/>
        </w:rPr>
        <w:t xml:space="preserve">. Обязательная </w:t>
      </w:r>
      <w:r w:rsidR="00F22E50" w:rsidRPr="00815F4E">
        <w:rPr>
          <w:rFonts w:ascii="Times New Roman" w:hAnsi="Times New Roman" w:cs="Times New Roman"/>
          <w:sz w:val="28"/>
          <w:szCs w:val="28"/>
        </w:rPr>
        <w:t>часть ООП</w:t>
      </w:r>
      <w:r w:rsidR="009B047B" w:rsidRPr="00815F4E">
        <w:rPr>
          <w:rFonts w:ascii="Times New Roman" w:hAnsi="Times New Roman" w:cs="Times New Roman"/>
          <w:sz w:val="28"/>
          <w:szCs w:val="28"/>
        </w:rPr>
        <w:t xml:space="preserve"> ДО</w:t>
      </w:r>
      <w:r w:rsidRPr="00815F4E">
        <w:rPr>
          <w:rFonts w:ascii="Times New Roman" w:hAnsi="Times New Roman" w:cs="Times New Roman"/>
          <w:sz w:val="28"/>
          <w:szCs w:val="28"/>
        </w:rPr>
        <w:t xml:space="preserve"> предполагает комплексность подхода, обеспечивая развитие детей во всех пяти взаимодополняющих образовательных областях. Инвариантная часть обеспечивает выполнение обязательной части</w:t>
      </w:r>
      <w:r w:rsidR="00B747FF" w:rsidRPr="00815F4E">
        <w:rPr>
          <w:rFonts w:ascii="Times New Roman" w:hAnsi="Times New Roman" w:cs="Times New Roman"/>
          <w:sz w:val="28"/>
          <w:szCs w:val="28"/>
        </w:rPr>
        <w:t xml:space="preserve"> ООП ДО </w:t>
      </w:r>
      <w:r w:rsidRPr="00815F4E">
        <w:rPr>
          <w:rFonts w:ascii="Times New Roman" w:hAnsi="Times New Roman" w:cs="Times New Roman"/>
          <w:sz w:val="28"/>
          <w:szCs w:val="28"/>
        </w:rPr>
        <w:t>и реализуется через обязательные занятия.</w:t>
      </w:r>
    </w:p>
    <w:p w:rsidR="00CB3390" w:rsidRPr="00815F4E" w:rsidRDefault="00EA7F07" w:rsidP="00AF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>– часть, формируемая участниками образовательных отношений – не более 40%</w:t>
      </w:r>
      <w:r w:rsidRPr="00815F4E">
        <w:rPr>
          <w:rFonts w:ascii="Times New Roman" w:hAnsi="Times New Roman" w:cs="Times New Roman"/>
          <w:sz w:val="28"/>
          <w:szCs w:val="28"/>
        </w:rPr>
        <w:t xml:space="preserve"> от общего нормативного </w:t>
      </w:r>
      <w:r w:rsidR="00B747FF" w:rsidRPr="00815F4E">
        <w:rPr>
          <w:rFonts w:ascii="Times New Roman" w:hAnsi="Times New Roman" w:cs="Times New Roman"/>
          <w:sz w:val="28"/>
          <w:szCs w:val="28"/>
        </w:rPr>
        <w:t xml:space="preserve">времени, отводимого на освоение ООП ДО </w:t>
      </w:r>
      <w:r w:rsidRPr="00815F4E">
        <w:rPr>
          <w:rFonts w:ascii="Times New Roman" w:hAnsi="Times New Roman" w:cs="Times New Roman"/>
          <w:sz w:val="28"/>
          <w:szCs w:val="28"/>
        </w:rPr>
        <w:t>и реализуется через занятия по вы</w:t>
      </w:r>
      <w:r w:rsidR="00FA1CB0" w:rsidRPr="00815F4E">
        <w:rPr>
          <w:rFonts w:ascii="Times New Roman" w:hAnsi="Times New Roman" w:cs="Times New Roman"/>
          <w:sz w:val="28"/>
          <w:szCs w:val="28"/>
        </w:rPr>
        <w:t>бору (дополнительное образование</w:t>
      </w:r>
      <w:r w:rsidRPr="00815F4E">
        <w:rPr>
          <w:rFonts w:ascii="Times New Roman" w:hAnsi="Times New Roman" w:cs="Times New Roman"/>
          <w:sz w:val="28"/>
          <w:szCs w:val="28"/>
        </w:rPr>
        <w:t>).</w:t>
      </w:r>
    </w:p>
    <w:p w:rsidR="00813E99" w:rsidRPr="00815F4E" w:rsidRDefault="00813E99" w:rsidP="00AF4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Вариативная часть </w:t>
      </w:r>
      <w:r w:rsidR="00815F4E" w:rsidRPr="00815F4E">
        <w:rPr>
          <w:rFonts w:ascii="Times New Roman" w:hAnsi="Times New Roman" w:cs="Times New Roman"/>
          <w:sz w:val="28"/>
          <w:szCs w:val="28"/>
        </w:rPr>
        <w:t>формируется МБДОУ</w:t>
      </w:r>
      <w:r w:rsidR="00F22E50" w:rsidRPr="00815F4E">
        <w:rPr>
          <w:rFonts w:ascii="Times New Roman" w:hAnsi="Times New Roman" w:cs="Times New Roman"/>
          <w:sz w:val="28"/>
          <w:szCs w:val="28"/>
        </w:rPr>
        <w:t xml:space="preserve"> «</w:t>
      </w:r>
      <w:r w:rsidR="00B32B0E">
        <w:rPr>
          <w:rFonts w:ascii="Times New Roman" w:hAnsi="Times New Roman" w:cs="Times New Roman"/>
          <w:sz w:val="28"/>
          <w:szCs w:val="28"/>
        </w:rPr>
        <w:t>ЦРР-</w:t>
      </w:r>
      <w:r w:rsidR="00F22E50" w:rsidRPr="00815F4E">
        <w:rPr>
          <w:rFonts w:ascii="Times New Roman" w:hAnsi="Times New Roman" w:cs="Times New Roman"/>
          <w:sz w:val="28"/>
          <w:szCs w:val="28"/>
        </w:rPr>
        <w:t>Детский сад №</w:t>
      </w:r>
      <w:r w:rsidR="00B32B0E">
        <w:rPr>
          <w:rFonts w:ascii="Times New Roman" w:hAnsi="Times New Roman" w:cs="Times New Roman"/>
          <w:sz w:val="28"/>
          <w:szCs w:val="28"/>
        </w:rPr>
        <w:t>42</w:t>
      </w:r>
      <w:r w:rsidR="009B047B" w:rsidRPr="00815F4E">
        <w:rPr>
          <w:rFonts w:ascii="Times New Roman" w:hAnsi="Times New Roman" w:cs="Times New Roman"/>
          <w:sz w:val="28"/>
          <w:szCs w:val="28"/>
        </w:rPr>
        <w:t>»</w:t>
      </w:r>
      <w:r w:rsidRPr="00815F4E">
        <w:rPr>
          <w:rFonts w:ascii="Times New Roman" w:hAnsi="Times New Roman" w:cs="Times New Roman"/>
          <w:sz w:val="28"/>
          <w:szCs w:val="28"/>
        </w:rPr>
        <w:t xml:space="preserve"> с наличие</w:t>
      </w:r>
      <w:r w:rsidR="00EA7F07" w:rsidRPr="00815F4E">
        <w:rPr>
          <w:rFonts w:ascii="Times New Roman" w:hAnsi="Times New Roman" w:cs="Times New Roman"/>
          <w:sz w:val="28"/>
          <w:szCs w:val="28"/>
        </w:rPr>
        <w:t>м</w:t>
      </w:r>
      <w:r w:rsidRPr="00815F4E">
        <w:rPr>
          <w:rFonts w:ascii="Times New Roman" w:hAnsi="Times New Roman" w:cs="Times New Roman"/>
          <w:sz w:val="28"/>
          <w:szCs w:val="28"/>
        </w:rPr>
        <w:t xml:space="preserve"> приоритетных направлений его деятельности.</w:t>
      </w:r>
    </w:p>
    <w:p w:rsidR="00813E99" w:rsidRDefault="00813E99" w:rsidP="00AF43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  <w:r w:rsidRPr="00815F4E">
        <w:rPr>
          <w:rFonts w:ascii="Times New Roman" w:hAnsi="Times New Roman" w:cs="Times New Roman"/>
          <w:sz w:val="28"/>
          <w:szCs w:val="28"/>
        </w:rPr>
        <w:t>Дополнительная образовательная деятельность (кружковая работа реализуется в рамках совместной деятельности воспитателя и детей) ведется в соответствии с программами дополнительного образования</w:t>
      </w:r>
      <w:r w:rsidRPr="00B303BA">
        <w:rPr>
          <w:rFonts w:ascii="Times New Roman" w:hAnsi="Times New Roman" w:cs="Times New Roman"/>
          <w:sz w:val="28"/>
          <w:szCs w:val="28"/>
        </w:rPr>
        <w:t>.</w:t>
      </w:r>
    </w:p>
    <w:p w:rsidR="00815F4E" w:rsidRPr="00815F4E" w:rsidRDefault="009871DC" w:rsidP="00AF4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C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C7394" w:rsidRPr="00EC6EC4">
        <w:rPr>
          <w:rFonts w:ascii="Times New Roman" w:hAnsi="Times New Roman" w:cs="Times New Roman"/>
          <w:sz w:val="28"/>
          <w:szCs w:val="28"/>
        </w:rPr>
        <w:t>Волшебный квадратик</w:t>
      </w:r>
      <w:r w:rsidRPr="00EC6EC4">
        <w:rPr>
          <w:rFonts w:ascii="Times New Roman" w:hAnsi="Times New Roman" w:cs="Times New Roman"/>
          <w:sz w:val="28"/>
          <w:szCs w:val="28"/>
        </w:rPr>
        <w:t>», «</w:t>
      </w:r>
      <w:r w:rsidR="005C7394" w:rsidRPr="00EC6EC4">
        <w:rPr>
          <w:rFonts w:ascii="Times New Roman" w:hAnsi="Times New Roman" w:cs="Times New Roman"/>
          <w:sz w:val="28"/>
          <w:szCs w:val="28"/>
        </w:rPr>
        <w:t>Умка</w:t>
      </w:r>
      <w:r w:rsidR="00742F98" w:rsidRPr="00EC6EC4">
        <w:rPr>
          <w:rFonts w:ascii="Times New Roman" w:hAnsi="Times New Roman" w:cs="Times New Roman"/>
          <w:sz w:val="28"/>
          <w:szCs w:val="28"/>
        </w:rPr>
        <w:t>», «</w:t>
      </w:r>
      <w:r w:rsidR="005C7394" w:rsidRPr="00EC6EC4">
        <w:rPr>
          <w:rFonts w:ascii="Times New Roman" w:hAnsi="Times New Roman" w:cs="Times New Roman"/>
          <w:sz w:val="28"/>
          <w:szCs w:val="28"/>
        </w:rPr>
        <w:t>Волшебная кисточка</w:t>
      </w:r>
      <w:r w:rsidR="00815F4E" w:rsidRPr="00EC6EC4">
        <w:rPr>
          <w:rFonts w:ascii="Times New Roman" w:hAnsi="Times New Roman" w:cs="Times New Roman"/>
          <w:sz w:val="28"/>
          <w:szCs w:val="28"/>
        </w:rPr>
        <w:t>», «</w:t>
      </w:r>
      <w:r w:rsidR="005C7394" w:rsidRPr="00EC6EC4">
        <w:rPr>
          <w:rFonts w:ascii="Times New Roman" w:hAnsi="Times New Roman" w:cs="Times New Roman"/>
          <w:sz w:val="28"/>
          <w:szCs w:val="28"/>
        </w:rPr>
        <w:t>Бумажные фантазии</w:t>
      </w:r>
      <w:r w:rsidRPr="00EC6EC4">
        <w:rPr>
          <w:rFonts w:ascii="Times New Roman" w:hAnsi="Times New Roman" w:cs="Times New Roman"/>
          <w:sz w:val="28"/>
          <w:szCs w:val="28"/>
        </w:rPr>
        <w:t xml:space="preserve">», </w:t>
      </w:r>
      <w:r w:rsidR="00815F4E" w:rsidRPr="00EC6EC4">
        <w:rPr>
          <w:rFonts w:ascii="Times New Roman" w:hAnsi="Times New Roman" w:cs="Times New Roman"/>
          <w:sz w:val="28"/>
          <w:szCs w:val="28"/>
        </w:rPr>
        <w:t>«</w:t>
      </w:r>
      <w:r w:rsidRPr="00EC6EC4">
        <w:rPr>
          <w:rFonts w:ascii="Times New Roman" w:hAnsi="Times New Roman" w:cs="Times New Roman"/>
          <w:sz w:val="28"/>
          <w:szCs w:val="28"/>
        </w:rPr>
        <w:t>Волшебн</w:t>
      </w:r>
      <w:r w:rsidR="005C7394" w:rsidRPr="00EC6EC4">
        <w:rPr>
          <w:rFonts w:ascii="Times New Roman" w:hAnsi="Times New Roman" w:cs="Times New Roman"/>
          <w:sz w:val="28"/>
          <w:szCs w:val="28"/>
        </w:rPr>
        <w:t>ая</w:t>
      </w:r>
      <w:r w:rsidRPr="00EC6EC4">
        <w:rPr>
          <w:rFonts w:ascii="Times New Roman" w:hAnsi="Times New Roman" w:cs="Times New Roman"/>
          <w:sz w:val="28"/>
          <w:szCs w:val="28"/>
        </w:rPr>
        <w:t xml:space="preserve"> </w:t>
      </w:r>
      <w:r w:rsidR="005C7394" w:rsidRPr="00EC6EC4">
        <w:rPr>
          <w:rFonts w:ascii="Times New Roman" w:hAnsi="Times New Roman" w:cs="Times New Roman"/>
          <w:sz w:val="28"/>
          <w:szCs w:val="28"/>
        </w:rPr>
        <w:t>бумага</w:t>
      </w:r>
      <w:r w:rsidR="00815F4E" w:rsidRPr="00EC6EC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EC6EC4" w:rsidRPr="00EC6EC4">
        <w:rPr>
          <w:rFonts w:ascii="Times New Roman" w:hAnsi="Times New Roman" w:cs="Times New Roman"/>
          <w:sz w:val="28"/>
          <w:szCs w:val="28"/>
        </w:rPr>
        <w:t>Кляксочка</w:t>
      </w:r>
      <w:proofErr w:type="spellEnd"/>
      <w:r w:rsidR="00815F4E" w:rsidRPr="00EC6EC4">
        <w:rPr>
          <w:rFonts w:ascii="Times New Roman" w:hAnsi="Times New Roman" w:cs="Times New Roman"/>
          <w:sz w:val="28"/>
          <w:szCs w:val="28"/>
        </w:rPr>
        <w:t>», «Весел</w:t>
      </w:r>
      <w:r w:rsidR="00EC6EC4" w:rsidRPr="00EC6EC4">
        <w:rPr>
          <w:rFonts w:ascii="Times New Roman" w:hAnsi="Times New Roman" w:cs="Times New Roman"/>
          <w:sz w:val="28"/>
          <w:szCs w:val="28"/>
        </w:rPr>
        <w:t>ые</w:t>
      </w:r>
      <w:r w:rsidR="00815F4E" w:rsidRPr="00EC6EC4">
        <w:rPr>
          <w:rFonts w:ascii="Times New Roman" w:hAnsi="Times New Roman" w:cs="Times New Roman"/>
          <w:sz w:val="28"/>
          <w:szCs w:val="28"/>
        </w:rPr>
        <w:t xml:space="preserve"> </w:t>
      </w:r>
      <w:r w:rsidR="00EC6EC4" w:rsidRPr="00EC6EC4">
        <w:rPr>
          <w:rFonts w:ascii="Times New Roman" w:hAnsi="Times New Roman" w:cs="Times New Roman"/>
          <w:sz w:val="28"/>
          <w:szCs w:val="28"/>
        </w:rPr>
        <w:t>краски</w:t>
      </w:r>
      <w:r w:rsidRPr="00EC6EC4">
        <w:rPr>
          <w:rFonts w:ascii="Times New Roman" w:hAnsi="Times New Roman" w:cs="Times New Roman"/>
          <w:sz w:val="28"/>
          <w:szCs w:val="28"/>
        </w:rPr>
        <w:t>», «</w:t>
      </w:r>
      <w:r w:rsidR="00EC6EC4" w:rsidRPr="00EC6EC4">
        <w:rPr>
          <w:rFonts w:ascii="Times New Roman" w:hAnsi="Times New Roman" w:cs="Times New Roman"/>
          <w:sz w:val="28"/>
          <w:szCs w:val="28"/>
        </w:rPr>
        <w:t>Цветная фантазия</w:t>
      </w:r>
      <w:r w:rsidRPr="00EC6EC4">
        <w:rPr>
          <w:rFonts w:ascii="Times New Roman" w:hAnsi="Times New Roman" w:cs="Times New Roman"/>
          <w:sz w:val="28"/>
          <w:szCs w:val="28"/>
        </w:rPr>
        <w:t>»</w:t>
      </w:r>
      <w:r w:rsidR="00EC6EC4" w:rsidRPr="00EC6EC4">
        <w:rPr>
          <w:rFonts w:ascii="Times New Roman" w:hAnsi="Times New Roman" w:cs="Times New Roman"/>
          <w:sz w:val="28"/>
          <w:szCs w:val="28"/>
        </w:rPr>
        <w:t>, «Очумелые ручки»</w:t>
      </w:r>
      <w:r w:rsidRPr="00EC6EC4">
        <w:rPr>
          <w:rFonts w:ascii="Times New Roman" w:hAnsi="Times New Roman" w:cs="Times New Roman"/>
          <w:sz w:val="28"/>
          <w:szCs w:val="28"/>
        </w:rPr>
        <w:t>.</w:t>
      </w:r>
    </w:p>
    <w:p w:rsidR="00EE755C" w:rsidRPr="00815F4E" w:rsidRDefault="00813E99" w:rsidP="00AF4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В части, формируемой участниками об</w:t>
      </w:r>
      <w:r w:rsidR="00B22244" w:rsidRPr="00815F4E">
        <w:rPr>
          <w:rFonts w:ascii="Times New Roman" w:hAnsi="Times New Roman" w:cs="Times New Roman"/>
          <w:sz w:val="28"/>
          <w:szCs w:val="28"/>
        </w:rPr>
        <w:t xml:space="preserve">разовательных отношений, </w:t>
      </w:r>
      <w:r w:rsidRPr="00815F4E">
        <w:rPr>
          <w:rFonts w:ascii="Times New Roman" w:hAnsi="Times New Roman" w:cs="Times New Roman"/>
          <w:sz w:val="28"/>
          <w:szCs w:val="28"/>
        </w:rPr>
        <w:t xml:space="preserve">представлены выбранные самостоятельно участниками образовательных отношений </w:t>
      </w:r>
      <w:r w:rsidR="00B22244" w:rsidRPr="00815F4E">
        <w:rPr>
          <w:rFonts w:ascii="Times New Roman" w:hAnsi="Times New Roman" w:cs="Times New Roman"/>
          <w:sz w:val="28"/>
          <w:szCs w:val="28"/>
        </w:rPr>
        <w:t>парциальные п</w:t>
      </w:r>
      <w:r w:rsidRPr="00815F4E">
        <w:rPr>
          <w:rFonts w:ascii="Times New Roman" w:hAnsi="Times New Roman" w:cs="Times New Roman"/>
          <w:sz w:val="28"/>
          <w:szCs w:val="28"/>
        </w:rPr>
        <w:t>рограммы, направленные на развитие детей в одной или нескольких образовательных областях, видах деятельности и/или культурных практиках, методики, формах организации образовательной рабо</w:t>
      </w:r>
      <w:r w:rsidR="00CB3390" w:rsidRPr="00815F4E">
        <w:rPr>
          <w:rFonts w:ascii="Times New Roman" w:hAnsi="Times New Roman" w:cs="Times New Roman"/>
          <w:sz w:val="28"/>
          <w:szCs w:val="28"/>
        </w:rPr>
        <w:t>ты:</w:t>
      </w:r>
    </w:p>
    <w:p w:rsidR="00B22244" w:rsidRPr="005C7394" w:rsidRDefault="00B22244" w:rsidP="00AF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7394">
        <w:rPr>
          <w:rFonts w:ascii="Times New Roman" w:hAnsi="Times New Roman" w:cs="Times New Roman"/>
          <w:sz w:val="28"/>
          <w:szCs w:val="28"/>
        </w:rPr>
        <w:t xml:space="preserve">– </w:t>
      </w:r>
      <w:r w:rsidR="00CB3390" w:rsidRPr="005C7394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физическому развитию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«Орлята» 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 авторы</w:t>
      </w:r>
      <w:r w:rsidR="009B047B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сост.: У.А. </w:t>
      </w:r>
      <w:proofErr w:type="spellStart"/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Исмаилова</w:t>
      </w:r>
      <w:proofErr w:type="spellEnd"/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Д.И. Гасанова,2016 г.</w:t>
      </w:r>
    </w:p>
    <w:p w:rsidR="00B22244" w:rsidRPr="005C7394" w:rsidRDefault="00B22244" w:rsidP="00AF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CB3390" w:rsidRPr="005C7394">
        <w:rPr>
          <w:rFonts w:ascii="Times New Roman" w:hAnsi="Times New Roman" w:cs="Times New Roman"/>
          <w:sz w:val="28"/>
          <w:szCs w:val="28"/>
        </w:rPr>
        <w:t>Образовательная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рограмма 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речевому развитию 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«Мы учимся говорить по- </w:t>
      </w:r>
      <w:proofErr w:type="spellStart"/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русски</w:t>
      </w:r>
      <w:proofErr w:type="spellEnd"/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 авт.</w:t>
      </w:r>
      <w:r w:rsidR="009B047B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сост. </w:t>
      </w:r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М.И. </w:t>
      </w:r>
      <w:proofErr w:type="spellStart"/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Шурпаева</w:t>
      </w:r>
      <w:proofErr w:type="spellEnd"/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2016 г.</w:t>
      </w:r>
    </w:p>
    <w:p w:rsidR="00B22244" w:rsidRPr="005C7394" w:rsidRDefault="00B22244" w:rsidP="00AF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CB3390" w:rsidRPr="005C7394">
        <w:rPr>
          <w:rFonts w:ascii="Times New Roman" w:hAnsi="Times New Roman" w:cs="Times New Roman"/>
          <w:sz w:val="28"/>
          <w:szCs w:val="28"/>
        </w:rPr>
        <w:t>Образовательная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рограмма</w:t>
      </w:r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социально-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коммуникативному развитию</w:t>
      </w:r>
      <w:r w:rsidR="0020110E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«Я </w:t>
      </w:r>
      <w:proofErr w:type="gramStart"/>
      <w:r w:rsidR="0020110E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20110E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ты»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авт.-сост. Л.Ф. </w:t>
      </w:r>
      <w:proofErr w:type="spellStart"/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Гусарова</w:t>
      </w:r>
      <w:proofErr w:type="spellEnd"/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2016 г.</w:t>
      </w:r>
    </w:p>
    <w:p w:rsidR="00B22244" w:rsidRPr="005C7394" w:rsidRDefault="00B22244" w:rsidP="00AF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CB3390" w:rsidRPr="005C7394">
        <w:rPr>
          <w:rFonts w:ascii="Times New Roman" w:hAnsi="Times New Roman" w:cs="Times New Roman"/>
          <w:sz w:val="28"/>
          <w:szCs w:val="28"/>
        </w:rPr>
        <w:t>Образовательная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рограмма 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социально-коммуникативному развитию 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«Салам </w:t>
      </w:r>
      <w:proofErr w:type="spellStart"/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алейкум</w:t>
      </w:r>
      <w:proofErr w:type="spellEnd"/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 авт.-сост. С.К. </w:t>
      </w:r>
      <w:proofErr w:type="spellStart"/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Амирова</w:t>
      </w:r>
      <w:proofErr w:type="spellEnd"/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У.А. </w:t>
      </w:r>
      <w:proofErr w:type="spellStart"/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Исмаилова</w:t>
      </w:r>
      <w:proofErr w:type="spellEnd"/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22244" w:rsidRPr="005C7394" w:rsidRDefault="00B22244" w:rsidP="00AF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CB3390" w:rsidRPr="005C7394">
        <w:rPr>
          <w:rFonts w:ascii="Times New Roman" w:hAnsi="Times New Roman" w:cs="Times New Roman"/>
          <w:sz w:val="28"/>
          <w:szCs w:val="28"/>
        </w:rPr>
        <w:t>Образовательная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рограмма 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художественно-эстетическому развитию 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«От истоков </w:t>
      </w:r>
      <w:r w:rsidR="00CB23FF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прекрасного к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творчеству»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 авт. сост.</w:t>
      </w:r>
      <w:r w:rsidR="009B047B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М.М. </w:t>
      </w:r>
      <w:proofErr w:type="spellStart"/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Байрамбеков</w:t>
      </w:r>
      <w:proofErr w:type="spellEnd"/>
      <w:r w:rsidR="004601A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2016 г.</w:t>
      </w:r>
    </w:p>
    <w:p w:rsidR="00B22244" w:rsidRPr="00815F4E" w:rsidRDefault="00B22244" w:rsidP="00AF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CB3390" w:rsidRPr="005C7394">
        <w:rPr>
          <w:rFonts w:ascii="Times New Roman" w:hAnsi="Times New Roman" w:cs="Times New Roman"/>
          <w:sz w:val="28"/>
          <w:szCs w:val="28"/>
        </w:rPr>
        <w:t>Образовательная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рограмма </w:t>
      </w:r>
      <w:r w:rsidR="00EA7F07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познавательному развитию </w:t>
      </w:r>
      <w:r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«Познаем наш край родной»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/авт. сост. А.В.</w:t>
      </w:r>
      <w:r w:rsidR="009B047B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3390" w:rsidRPr="005C73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Гришина, 2016 г.</w:t>
      </w:r>
    </w:p>
    <w:p w:rsidR="00EE755C" w:rsidRPr="00815F4E" w:rsidRDefault="00B22244" w:rsidP="00AF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CB3390" w:rsidRPr="00815F4E">
        <w:rPr>
          <w:rFonts w:ascii="Times New Roman" w:hAnsi="Times New Roman" w:cs="Times New Roman"/>
          <w:sz w:val="28"/>
          <w:szCs w:val="28"/>
        </w:rPr>
        <w:t>Образовательная</w:t>
      </w:r>
      <w:r w:rsidR="00EA7F07"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3390"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рограмма </w:t>
      </w:r>
      <w:r w:rsidR="00EA7F07"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познавательному развитию </w:t>
      </w:r>
      <w:r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«Мир </w:t>
      </w:r>
      <w:proofErr w:type="gramStart"/>
      <w:r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вокруг»</w:t>
      </w:r>
      <w:r w:rsidR="00CB3390"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gramEnd"/>
      <w:r w:rsidR="00CB3390"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авт. сост. У.А. </w:t>
      </w:r>
      <w:proofErr w:type="spellStart"/>
      <w:r w:rsidR="00CB3390"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Исмаилова</w:t>
      </w:r>
      <w:proofErr w:type="spellEnd"/>
      <w:r w:rsidR="00CB3390" w:rsidRPr="00815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2016 г.</w:t>
      </w:r>
    </w:p>
    <w:p w:rsidR="00935AEF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учётом необходимого требования – соблюдения минимального объема времени на изучение каждой образовательной области. </w:t>
      </w:r>
    </w:p>
    <w:p w:rsidR="0081409F" w:rsidRPr="00815F4E" w:rsidRDefault="0081409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Конкретное содержание указанных </w:t>
      </w:r>
      <w:r w:rsidR="00B747FF" w:rsidRPr="00815F4E">
        <w:rPr>
          <w:rFonts w:ascii="Times New Roman" w:hAnsi="Times New Roman" w:cs="Times New Roman"/>
          <w:sz w:val="28"/>
          <w:szCs w:val="28"/>
        </w:rPr>
        <w:t xml:space="preserve">образовательных областей разработаны в соответствии </w:t>
      </w:r>
      <w:r w:rsidR="00A42FBA" w:rsidRPr="00815F4E">
        <w:rPr>
          <w:rFonts w:ascii="Times New Roman" w:hAnsi="Times New Roman" w:cs="Times New Roman"/>
          <w:sz w:val="28"/>
          <w:szCs w:val="28"/>
        </w:rPr>
        <w:t>с возрастными</w:t>
      </w:r>
      <w:r w:rsidRPr="00815F4E">
        <w:rPr>
          <w:rFonts w:ascii="Times New Roman" w:hAnsi="Times New Roman" w:cs="Times New Roman"/>
          <w:sz w:val="28"/>
          <w:szCs w:val="28"/>
        </w:rPr>
        <w:t xml:space="preserve"> и индивиду</w:t>
      </w:r>
      <w:r w:rsidR="00B747FF" w:rsidRPr="00815F4E">
        <w:rPr>
          <w:rFonts w:ascii="Times New Roman" w:hAnsi="Times New Roman" w:cs="Times New Roman"/>
          <w:sz w:val="28"/>
          <w:szCs w:val="28"/>
        </w:rPr>
        <w:t>альными особенностями детей, определенными</w:t>
      </w:r>
      <w:r w:rsidRPr="00815F4E">
        <w:rPr>
          <w:rFonts w:ascii="Times New Roman" w:hAnsi="Times New Roman" w:cs="Times New Roman"/>
          <w:sz w:val="28"/>
          <w:szCs w:val="28"/>
        </w:rPr>
        <w:t xml:space="preserve"> целями и задачами </w:t>
      </w:r>
      <w:r w:rsidR="00B747FF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B747FF" w:rsidRPr="00815F4E">
        <w:rPr>
          <w:rFonts w:ascii="Times New Roman" w:hAnsi="Times New Roman" w:cs="Times New Roman"/>
          <w:sz w:val="28"/>
          <w:szCs w:val="28"/>
        </w:rPr>
        <w:t xml:space="preserve">ООП ДО </w:t>
      </w:r>
      <w:r w:rsidRPr="00815F4E">
        <w:rPr>
          <w:rFonts w:ascii="Times New Roman" w:hAnsi="Times New Roman" w:cs="Times New Roman"/>
          <w:sz w:val="28"/>
          <w:szCs w:val="28"/>
        </w:rPr>
        <w:t xml:space="preserve">и реализуется в различных видах деятельности </w:t>
      </w:r>
      <w:r w:rsidR="00C026EC" w:rsidRPr="00815F4E">
        <w:rPr>
          <w:rFonts w:ascii="Times New Roman" w:hAnsi="Times New Roman" w:cs="Times New Roman"/>
          <w:sz w:val="28"/>
          <w:szCs w:val="28"/>
        </w:rPr>
        <w:t>(общение</w:t>
      </w:r>
      <w:r w:rsidRPr="00815F4E">
        <w:rPr>
          <w:rFonts w:ascii="Times New Roman" w:hAnsi="Times New Roman" w:cs="Times New Roman"/>
          <w:sz w:val="28"/>
          <w:szCs w:val="28"/>
        </w:rPr>
        <w:t>, игре, познавательно – исследовательской деятельности и др.).</w:t>
      </w:r>
    </w:p>
    <w:p w:rsidR="0081409F" w:rsidRPr="00815F4E" w:rsidRDefault="0081409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</w:t>
      </w:r>
      <w:r w:rsidR="00405BBC">
        <w:rPr>
          <w:rFonts w:ascii="Times New Roman" w:hAnsi="Times New Roman" w:cs="Times New Roman"/>
          <w:b/>
          <w:sz w:val="28"/>
          <w:szCs w:val="28"/>
        </w:rPr>
        <w:t>организованной</w:t>
      </w:r>
      <w:r w:rsidRPr="00815F4E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деятельности:</w:t>
      </w:r>
    </w:p>
    <w:p w:rsidR="00FA1CB0" w:rsidRPr="00815F4E" w:rsidRDefault="00FA1CB0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для детей от 2 до 3 лет – не более</w:t>
      </w:r>
      <w:r w:rsidR="00EB78AF">
        <w:rPr>
          <w:rFonts w:ascii="Times New Roman" w:hAnsi="Times New Roman" w:cs="Times New Roman"/>
          <w:sz w:val="28"/>
          <w:szCs w:val="28"/>
        </w:rPr>
        <w:t xml:space="preserve"> </w:t>
      </w:r>
      <w:r w:rsidRPr="00815F4E">
        <w:rPr>
          <w:rFonts w:ascii="Times New Roman" w:hAnsi="Times New Roman" w:cs="Times New Roman"/>
          <w:sz w:val="28"/>
          <w:szCs w:val="28"/>
        </w:rPr>
        <w:t>10 мин,</w:t>
      </w:r>
    </w:p>
    <w:p w:rsidR="0081409F" w:rsidRPr="00815F4E" w:rsidRDefault="0081409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для детей от 3 до 4 лет – не более</w:t>
      </w:r>
      <w:r w:rsidR="00EB78AF">
        <w:rPr>
          <w:rFonts w:ascii="Times New Roman" w:hAnsi="Times New Roman" w:cs="Times New Roman"/>
          <w:sz w:val="28"/>
          <w:szCs w:val="28"/>
        </w:rPr>
        <w:t xml:space="preserve"> </w:t>
      </w:r>
      <w:r w:rsidRPr="00815F4E">
        <w:rPr>
          <w:rFonts w:ascii="Times New Roman" w:hAnsi="Times New Roman" w:cs="Times New Roman"/>
          <w:sz w:val="28"/>
          <w:szCs w:val="28"/>
        </w:rPr>
        <w:t>15 мин,</w:t>
      </w:r>
    </w:p>
    <w:p w:rsidR="0081409F" w:rsidRPr="00815F4E" w:rsidRDefault="0081409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для детей от 4 до 5 лет - не более 20 мин,</w:t>
      </w:r>
    </w:p>
    <w:p w:rsidR="0081409F" w:rsidRPr="00815F4E" w:rsidRDefault="0081409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для детей от 5 до 6 лет - не более 25 мин,</w:t>
      </w:r>
    </w:p>
    <w:p w:rsidR="0081409F" w:rsidRPr="00815F4E" w:rsidRDefault="0081409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для детей от 6 до 7 лет - не более 30 мин.</w:t>
      </w:r>
    </w:p>
    <w:p w:rsidR="00640182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В </w:t>
      </w:r>
      <w:r w:rsidR="003D2271" w:rsidRPr="00815F4E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815F4E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В середине вре</w:t>
      </w:r>
      <w:r w:rsidR="00DF7203" w:rsidRPr="00815F4E">
        <w:rPr>
          <w:rFonts w:ascii="Times New Roman" w:hAnsi="Times New Roman" w:cs="Times New Roman"/>
          <w:sz w:val="28"/>
          <w:szCs w:val="28"/>
        </w:rPr>
        <w:t xml:space="preserve">мени, отведенного </w:t>
      </w:r>
      <w:r w:rsidR="00B303BA" w:rsidRPr="00815F4E">
        <w:rPr>
          <w:rFonts w:ascii="Times New Roman" w:hAnsi="Times New Roman" w:cs="Times New Roman"/>
          <w:sz w:val="28"/>
          <w:szCs w:val="28"/>
        </w:rPr>
        <w:t>на организованную</w:t>
      </w:r>
      <w:r w:rsidR="009B047B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Pr="00815F4E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проводится физкультурные минутки. Перерывы между </w:t>
      </w:r>
      <w:r w:rsidR="00B303BA" w:rsidRPr="00815F4E">
        <w:rPr>
          <w:rFonts w:ascii="Times New Roman" w:hAnsi="Times New Roman" w:cs="Times New Roman"/>
          <w:sz w:val="28"/>
          <w:szCs w:val="28"/>
        </w:rPr>
        <w:t>периодами организованной</w:t>
      </w:r>
      <w:r w:rsidRPr="00815F4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– не менее 10 минут.</w:t>
      </w:r>
    </w:p>
    <w:p w:rsidR="00640182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</w:t>
      </w:r>
      <w:r w:rsidR="009B047B" w:rsidRPr="00815F4E">
        <w:rPr>
          <w:rFonts w:ascii="Times New Roman" w:hAnsi="Times New Roman" w:cs="Times New Roman"/>
          <w:sz w:val="28"/>
          <w:szCs w:val="28"/>
        </w:rPr>
        <w:t>день. В середине организованной</w:t>
      </w:r>
      <w:r w:rsidRPr="00815F4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статического характера проводятся физ</w:t>
      </w:r>
      <w:r w:rsidRPr="00815F4E">
        <w:rPr>
          <w:rFonts w:ascii="Times New Roman" w:hAnsi="Times New Roman" w:cs="Times New Roman"/>
          <w:sz w:val="28"/>
          <w:szCs w:val="28"/>
        </w:rPr>
        <w:lastRenderedPageBreak/>
        <w:t>кул</w:t>
      </w:r>
      <w:r w:rsidR="009B047B" w:rsidRPr="00815F4E">
        <w:rPr>
          <w:rFonts w:ascii="Times New Roman" w:hAnsi="Times New Roman" w:cs="Times New Roman"/>
          <w:sz w:val="28"/>
          <w:szCs w:val="28"/>
        </w:rPr>
        <w:t>ьтурные минутки. Организованная</w:t>
      </w:r>
      <w:r w:rsidRPr="00815F4E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требующая повышенной познавательной активности и умственного напряжения детей, проводится в первую половину дня</w:t>
      </w:r>
      <w:r w:rsidR="00DF7203" w:rsidRPr="00815F4E">
        <w:rPr>
          <w:rFonts w:ascii="Times New Roman" w:hAnsi="Times New Roman" w:cs="Times New Roman"/>
          <w:sz w:val="28"/>
          <w:szCs w:val="28"/>
        </w:rPr>
        <w:t>.</w:t>
      </w: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9F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Для профилактики утомляемости детей она чередуется с </w:t>
      </w:r>
      <w:r w:rsidR="009B047B" w:rsidRPr="00815F4E"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Pr="00815F4E">
        <w:rPr>
          <w:rFonts w:ascii="Times New Roman" w:hAnsi="Times New Roman" w:cs="Times New Roman"/>
          <w:sz w:val="28"/>
          <w:szCs w:val="28"/>
        </w:rPr>
        <w:t>образовательной деятельностью, направленной на физическое и художественно – эстетическое развитие детей.</w:t>
      </w:r>
    </w:p>
    <w:p w:rsidR="0081409F" w:rsidRPr="00742F98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42F98">
        <w:rPr>
          <w:rFonts w:ascii="Times New Roman" w:hAnsi="Times New Roman" w:cs="Times New Roman"/>
          <w:sz w:val="28"/>
          <w:szCs w:val="28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</w:t>
      </w:r>
    </w:p>
    <w:p w:rsidR="008C5E81" w:rsidRDefault="001B0B39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9F" w:rsidRPr="00815F4E" w:rsidRDefault="003D2271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Организованная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по физическому ра</w:t>
      </w:r>
      <w:r w:rsidR="005D26C0" w:rsidRPr="00815F4E">
        <w:rPr>
          <w:rFonts w:ascii="Times New Roman" w:hAnsi="Times New Roman" w:cs="Times New Roman"/>
          <w:sz w:val="28"/>
          <w:szCs w:val="28"/>
        </w:rPr>
        <w:t>звитию для детей в возрасте от 2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 до 7 лет организуются 3 раза в недел</w:t>
      </w:r>
      <w:r w:rsidR="005D26C0" w:rsidRPr="00815F4E">
        <w:rPr>
          <w:rFonts w:ascii="Times New Roman" w:hAnsi="Times New Roman" w:cs="Times New Roman"/>
          <w:sz w:val="28"/>
          <w:szCs w:val="28"/>
        </w:rPr>
        <w:t>ю. Один раз в неделю для детей 2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 – 7 лет круглого</w:t>
      </w:r>
      <w:r w:rsidR="005D26C0" w:rsidRPr="00815F4E">
        <w:rPr>
          <w:rFonts w:ascii="Times New Roman" w:hAnsi="Times New Roman" w:cs="Times New Roman"/>
          <w:sz w:val="28"/>
          <w:szCs w:val="28"/>
        </w:rPr>
        <w:t xml:space="preserve">дично организуется организованная </w:t>
      </w:r>
      <w:r w:rsidRPr="00815F4E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="0081409F" w:rsidRPr="00815F4E">
        <w:rPr>
          <w:rFonts w:ascii="Times New Roman" w:hAnsi="Times New Roman" w:cs="Times New Roman"/>
          <w:sz w:val="28"/>
          <w:szCs w:val="28"/>
        </w:rPr>
        <w:t>по физическому развитию детей на откры</w:t>
      </w:r>
      <w:r w:rsidR="005D26C0" w:rsidRPr="00815F4E">
        <w:rPr>
          <w:rFonts w:ascii="Times New Roman" w:hAnsi="Times New Roman" w:cs="Times New Roman"/>
          <w:sz w:val="28"/>
          <w:szCs w:val="28"/>
        </w:rPr>
        <w:t>том воздухе.</w:t>
      </w:r>
    </w:p>
    <w:p w:rsidR="0081409F" w:rsidRPr="00815F4E" w:rsidRDefault="0081409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образовательного процесса</w:t>
      </w:r>
    </w:p>
    <w:p w:rsidR="0081409F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81409F" w:rsidRPr="00815F4E" w:rsidRDefault="00935AEF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продолжительность дополнительных занятий соответствует </w:t>
      </w:r>
      <w:r w:rsidR="009B047B" w:rsidRPr="00815F4E">
        <w:rPr>
          <w:rFonts w:ascii="Times New Roman" w:hAnsi="Times New Roman" w:cs="Times New Roman"/>
          <w:sz w:val="28"/>
          <w:szCs w:val="28"/>
        </w:rPr>
        <w:t>про</w:t>
      </w:r>
      <w:r w:rsidR="00B303BA">
        <w:rPr>
          <w:rFonts w:ascii="Times New Roman" w:hAnsi="Times New Roman" w:cs="Times New Roman"/>
          <w:sz w:val="28"/>
          <w:szCs w:val="28"/>
        </w:rPr>
        <w:t xml:space="preserve">должительности в </w:t>
      </w:r>
      <w:r w:rsidR="009B047B" w:rsidRPr="00815F4E">
        <w:rPr>
          <w:rFonts w:ascii="Times New Roman" w:hAnsi="Times New Roman" w:cs="Times New Roman"/>
          <w:sz w:val="28"/>
          <w:szCs w:val="28"/>
        </w:rPr>
        <w:t>соответствии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 с возрастными нормами.</w:t>
      </w:r>
    </w:p>
    <w:p w:rsidR="0081409F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Максимальный допустимый объем недельной образовательной нагрузки соответствует санитарно-эпидемиологическим требованиям к устройству, содержанию </w:t>
      </w:r>
      <w:r w:rsidRPr="00255C94">
        <w:rPr>
          <w:rFonts w:ascii="Times New Roman" w:hAnsi="Times New Roman" w:cs="Times New Roman"/>
          <w:sz w:val="28"/>
          <w:szCs w:val="28"/>
        </w:rPr>
        <w:t>и организации режима работы дошкольных образовательных учреждений (СанПиН 2.4.</w:t>
      </w:r>
      <w:r w:rsidR="00D955F1" w:rsidRPr="00255C94">
        <w:rPr>
          <w:rFonts w:ascii="Times New Roman" w:hAnsi="Times New Roman" w:cs="Times New Roman"/>
          <w:sz w:val="28"/>
          <w:szCs w:val="28"/>
        </w:rPr>
        <w:t xml:space="preserve"> </w:t>
      </w:r>
      <w:r w:rsidRPr="00255C94">
        <w:rPr>
          <w:rFonts w:ascii="Times New Roman" w:hAnsi="Times New Roman" w:cs="Times New Roman"/>
          <w:sz w:val="28"/>
          <w:szCs w:val="28"/>
        </w:rPr>
        <w:t>3</w:t>
      </w:r>
      <w:r w:rsidR="00D955F1">
        <w:rPr>
          <w:rFonts w:ascii="Times New Roman" w:hAnsi="Times New Roman" w:cs="Times New Roman"/>
          <w:sz w:val="28"/>
          <w:szCs w:val="28"/>
        </w:rPr>
        <w:t>6</w:t>
      </w:r>
      <w:r w:rsidRPr="00255C94">
        <w:rPr>
          <w:rFonts w:ascii="Times New Roman" w:hAnsi="Times New Roman" w:cs="Times New Roman"/>
          <w:sz w:val="28"/>
          <w:szCs w:val="28"/>
        </w:rPr>
        <w:t>4</w:t>
      </w:r>
      <w:r w:rsidR="00D955F1">
        <w:rPr>
          <w:rFonts w:ascii="Times New Roman" w:hAnsi="Times New Roman" w:cs="Times New Roman"/>
          <w:sz w:val="28"/>
          <w:szCs w:val="28"/>
        </w:rPr>
        <w:t>8</w:t>
      </w:r>
      <w:r w:rsidRPr="00255C94">
        <w:rPr>
          <w:rFonts w:ascii="Times New Roman" w:hAnsi="Times New Roman" w:cs="Times New Roman"/>
          <w:sz w:val="28"/>
          <w:szCs w:val="28"/>
        </w:rPr>
        <w:t>-</w:t>
      </w:r>
      <w:r w:rsidR="00D955F1">
        <w:rPr>
          <w:rFonts w:ascii="Times New Roman" w:hAnsi="Times New Roman" w:cs="Times New Roman"/>
          <w:sz w:val="28"/>
          <w:szCs w:val="28"/>
        </w:rPr>
        <w:t>20</w:t>
      </w:r>
      <w:r w:rsidRPr="00255C94">
        <w:rPr>
          <w:rFonts w:ascii="Times New Roman" w:hAnsi="Times New Roman" w:cs="Times New Roman"/>
          <w:sz w:val="28"/>
          <w:szCs w:val="28"/>
        </w:rPr>
        <w:t>)</w:t>
      </w:r>
      <w:r w:rsidRPr="00815F4E">
        <w:rPr>
          <w:rFonts w:ascii="Times New Roman" w:hAnsi="Times New Roman" w:cs="Times New Roman"/>
          <w:sz w:val="28"/>
          <w:szCs w:val="28"/>
        </w:rPr>
        <w:t xml:space="preserve"> и составляет:</w:t>
      </w:r>
    </w:p>
    <w:p w:rsidR="0035322C" w:rsidRPr="00815F4E" w:rsidRDefault="00540A3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– вторая</w:t>
      </w:r>
      <w:r w:rsidR="0035322C" w:rsidRPr="00815F4E">
        <w:rPr>
          <w:rFonts w:ascii="Times New Roman" w:hAnsi="Times New Roman" w:cs="Times New Roman"/>
          <w:sz w:val="28"/>
          <w:szCs w:val="28"/>
        </w:rPr>
        <w:t xml:space="preserve"> группа раннего возраста (</w:t>
      </w:r>
      <w:r w:rsidRPr="00815F4E">
        <w:rPr>
          <w:rFonts w:ascii="Times New Roman" w:hAnsi="Times New Roman" w:cs="Times New Roman"/>
          <w:sz w:val="28"/>
          <w:szCs w:val="28"/>
        </w:rPr>
        <w:t xml:space="preserve">от 2 до </w:t>
      </w:r>
      <w:r w:rsidR="0035322C" w:rsidRPr="00815F4E">
        <w:rPr>
          <w:rFonts w:ascii="Times New Roman" w:hAnsi="Times New Roman" w:cs="Times New Roman"/>
          <w:sz w:val="28"/>
          <w:szCs w:val="28"/>
        </w:rPr>
        <w:t>3</w:t>
      </w:r>
      <w:r w:rsidRPr="00815F4E">
        <w:rPr>
          <w:rFonts w:ascii="Times New Roman" w:hAnsi="Times New Roman" w:cs="Times New Roman"/>
          <w:sz w:val="28"/>
          <w:szCs w:val="28"/>
        </w:rPr>
        <w:t xml:space="preserve"> лет</w:t>
      </w:r>
      <w:r w:rsidR="0035322C" w:rsidRPr="00815F4E">
        <w:rPr>
          <w:rFonts w:ascii="Times New Roman" w:hAnsi="Times New Roman" w:cs="Times New Roman"/>
          <w:sz w:val="28"/>
          <w:szCs w:val="28"/>
        </w:rPr>
        <w:t>) – 1 час 40 минут;</w:t>
      </w:r>
    </w:p>
    <w:p w:rsidR="0035322C" w:rsidRPr="00815F4E" w:rsidRDefault="00540A3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22C" w:rsidRPr="00815F4E">
        <w:rPr>
          <w:rFonts w:ascii="Times New Roman" w:hAnsi="Times New Roman" w:cs="Times New Roman"/>
          <w:sz w:val="28"/>
          <w:szCs w:val="28"/>
        </w:rPr>
        <w:t>–</w:t>
      </w:r>
      <w:r w:rsidRPr="00815F4E">
        <w:rPr>
          <w:rFonts w:ascii="Times New Roman" w:hAnsi="Times New Roman" w:cs="Times New Roman"/>
          <w:sz w:val="28"/>
          <w:szCs w:val="28"/>
        </w:rPr>
        <w:t xml:space="preserve">  младшая</w:t>
      </w:r>
      <w:proofErr w:type="gramEnd"/>
      <w:r w:rsidRPr="00815F4E">
        <w:rPr>
          <w:rFonts w:ascii="Times New Roman" w:hAnsi="Times New Roman" w:cs="Times New Roman"/>
          <w:sz w:val="28"/>
          <w:szCs w:val="28"/>
        </w:rPr>
        <w:t xml:space="preserve"> группа (от 3 до 4 лет) – 2 часа 30 минут;</w:t>
      </w:r>
    </w:p>
    <w:p w:rsidR="00C026EC" w:rsidRPr="00815F4E" w:rsidRDefault="00540A3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6EC"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Pr="00815F4E">
        <w:rPr>
          <w:rFonts w:ascii="Times New Roman" w:hAnsi="Times New Roman" w:cs="Times New Roman"/>
          <w:sz w:val="28"/>
          <w:szCs w:val="28"/>
        </w:rPr>
        <w:t xml:space="preserve"> средняя</w:t>
      </w:r>
      <w:proofErr w:type="gramEnd"/>
      <w:r w:rsidRPr="00815F4E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C026EC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81409F" w:rsidRPr="00815F4E">
        <w:rPr>
          <w:rFonts w:ascii="Times New Roman" w:hAnsi="Times New Roman" w:cs="Times New Roman"/>
          <w:sz w:val="28"/>
          <w:szCs w:val="28"/>
        </w:rPr>
        <w:t>(</w:t>
      </w:r>
      <w:r w:rsidRPr="00815F4E">
        <w:rPr>
          <w:rFonts w:ascii="Times New Roman" w:hAnsi="Times New Roman" w:cs="Times New Roman"/>
          <w:sz w:val="28"/>
          <w:szCs w:val="28"/>
        </w:rPr>
        <w:t xml:space="preserve">от 4 до </w:t>
      </w:r>
      <w:r w:rsidR="0081409F" w:rsidRPr="00815F4E">
        <w:rPr>
          <w:rFonts w:ascii="Times New Roman" w:hAnsi="Times New Roman" w:cs="Times New Roman"/>
          <w:sz w:val="28"/>
          <w:szCs w:val="28"/>
        </w:rPr>
        <w:t>5</w:t>
      </w: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B303BA" w:rsidRPr="00815F4E">
        <w:rPr>
          <w:rFonts w:ascii="Times New Roman" w:hAnsi="Times New Roman" w:cs="Times New Roman"/>
          <w:sz w:val="28"/>
          <w:szCs w:val="28"/>
        </w:rPr>
        <w:t>лет) -</w:t>
      </w:r>
      <w:r w:rsidR="003D2271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5D26C0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3 </w:t>
      </w:r>
      <w:r w:rsidR="00C026EC" w:rsidRPr="00815F4E">
        <w:rPr>
          <w:rFonts w:ascii="Times New Roman" w:hAnsi="Times New Roman" w:cs="Times New Roman"/>
          <w:sz w:val="28"/>
          <w:szCs w:val="28"/>
        </w:rPr>
        <w:t>часа 20 мин</w:t>
      </w:r>
      <w:r w:rsidR="0035322C" w:rsidRPr="00815F4E">
        <w:rPr>
          <w:rFonts w:ascii="Times New Roman" w:hAnsi="Times New Roman" w:cs="Times New Roman"/>
          <w:sz w:val="28"/>
          <w:szCs w:val="28"/>
        </w:rPr>
        <w:t>ут</w:t>
      </w:r>
      <w:r w:rsidR="00C026EC" w:rsidRPr="00815F4E">
        <w:rPr>
          <w:rFonts w:ascii="Times New Roman" w:hAnsi="Times New Roman" w:cs="Times New Roman"/>
          <w:sz w:val="28"/>
          <w:szCs w:val="28"/>
        </w:rPr>
        <w:t>;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6EC" w:rsidRPr="00815F4E" w:rsidRDefault="00540A3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6EC"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B303BA" w:rsidRPr="00815F4E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="00B303BA" w:rsidRPr="00815F4E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81409F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C026EC" w:rsidRPr="00815F4E">
        <w:rPr>
          <w:rFonts w:ascii="Times New Roman" w:hAnsi="Times New Roman" w:cs="Times New Roman"/>
          <w:sz w:val="28"/>
          <w:szCs w:val="28"/>
        </w:rPr>
        <w:t>(</w:t>
      </w:r>
      <w:r w:rsidRPr="00815F4E">
        <w:rPr>
          <w:rFonts w:ascii="Times New Roman" w:hAnsi="Times New Roman" w:cs="Times New Roman"/>
          <w:sz w:val="28"/>
          <w:szCs w:val="28"/>
        </w:rPr>
        <w:t xml:space="preserve">от 5 до </w:t>
      </w:r>
      <w:r w:rsidR="00C026EC" w:rsidRPr="00815F4E">
        <w:rPr>
          <w:rFonts w:ascii="Times New Roman" w:hAnsi="Times New Roman" w:cs="Times New Roman"/>
          <w:sz w:val="28"/>
          <w:szCs w:val="28"/>
        </w:rPr>
        <w:t>6</w:t>
      </w:r>
      <w:r w:rsidRPr="00815F4E">
        <w:rPr>
          <w:rFonts w:ascii="Times New Roman" w:hAnsi="Times New Roman" w:cs="Times New Roman"/>
          <w:sz w:val="28"/>
          <w:szCs w:val="28"/>
        </w:rPr>
        <w:t xml:space="preserve"> лет</w:t>
      </w:r>
      <w:r w:rsidR="00C026EC" w:rsidRPr="00815F4E">
        <w:rPr>
          <w:rFonts w:ascii="Times New Roman" w:hAnsi="Times New Roman" w:cs="Times New Roman"/>
          <w:sz w:val="28"/>
          <w:szCs w:val="28"/>
        </w:rPr>
        <w:t>)</w:t>
      </w:r>
      <w:r w:rsidR="005D26C0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C026EC" w:rsidRPr="00815F4E">
        <w:rPr>
          <w:rFonts w:ascii="Times New Roman" w:hAnsi="Times New Roman" w:cs="Times New Roman"/>
          <w:sz w:val="28"/>
          <w:szCs w:val="28"/>
        </w:rPr>
        <w:t>-</w:t>
      </w:r>
      <w:r w:rsidR="003D2271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5D26C0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C026EC" w:rsidRPr="00815F4E">
        <w:rPr>
          <w:rFonts w:ascii="Times New Roman" w:hAnsi="Times New Roman" w:cs="Times New Roman"/>
          <w:sz w:val="28"/>
          <w:szCs w:val="28"/>
        </w:rPr>
        <w:t>5</w:t>
      </w:r>
      <w:r w:rsidR="005D26C0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35322C" w:rsidRPr="00815F4E">
        <w:rPr>
          <w:rFonts w:ascii="Times New Roman" w:hAnsi="Times New Roman" w:cs="Times New Roman"/>
          <w:sz w:val="28"/>
          <w:szCs w:val="28"/>
        </w:rPr>
        <w:t>часов;</w:t>
      </w:r>
    </w:p>
    <w:p w:rsidR="00935AEF" w:rsidRPr="00815F4E" w:rsidRDefault="00540A3E" w:rsidP="00AF437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6EC" w:rsidRPr="00815F4E">
        <w:rPr>
          <w:rFonts w:ascii="Times New Roman" w:hAnsi="Times New Roman" w:cs="Times New Roman"/>
          <w:sz w:val="28"/>
          <w:szCs w:val="28"/>
        </w:rPr>
        <w:t xml:space="preserve">– </w:t>
      </w: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A42FBA" w:rsidRPr="00815F4E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 w:rsidR="00A42FBA" w:rsidRPr="00815F4E">
        <w:rPr>
          <w:rFonts w:ascii="Times New Roman" w:hAnsi="Times New Roman" w:cs="Times New Roman"/>
          <w:sz w:val="28"/>
          <w:szCs w:val="28"/>
        </w:rPr>
        <w:t xml:space="preserve"> к</w:t>
      </w:r>
      <w:r w:rsidRPr="00815F4E">
        <w:rPr>
          <w:rFonts w:ascii="Times New Roman" w:hAnsi="Times New Roman" w:cs="Times New Roman"/>
          <w:sz w:val="28"/>
          <w:szCs w:val="28"/>
        </w:rPr>
        <w:t xml:space="preserve"> школе группа</w:t>
      </w:r>
      <w:r w:rsidR="001B0B39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81409F" w:rsidRPr="00815F4E">
        <w:rPr>
          <w:rFonts w:ascii="Times New Roman" w:hAnsi="Times New Roman" w:cs="Times New Roman"/>
          <w:sz w:val="28"/>
          <w:szCs w:val="28"/>
        </w:rPr>
        <w:t>(</w:t>
      </w:r>
      <w:r w:rsidRPr="00815F4E">
        <w:rPr>
          <w:rFonts w:ascii="Times New Roman" w:hAnsi="Times New Roman" w:cs="Times New Roman"/>
          <w:sz w:val="28"/>
          <w:szCs w:val="28"/>
        </w:rPr>
        <w:t>от 6 до 7 лет</w:t>
      </w:r>
      <w:r w:rsidR="0081409F" w:rsidRPr="00815F4E">
        <w:rPr>
          <w:rFonts w:ascii="Times New Roman" w:hAnsi="Times New Roman" w:cs="Times New Roman"/>
          <w:sz w:val="28"/>
          <w:szCs w:val="28"/>
        </w:rPr>
        <w:t>)</w:t>
      </w:r>
      <w:r w:rsidR="005D26C0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56736D" w:rsidRPr="00815F4E">
        <w:rPr>
          <w:rFonts w:ascii="Times New Roman" w:hAnsi="Times New Roman" w:cs="Times New Roman"/>
          <w:sz w:val="28"/>
          <w:szCs w:val="28"/>
        </w:rPr>
        <w:t>–</w:t>
      </w:r>
      <w:r w:rsidR="00363DA6">
        <w:rPr>
          <w:rFonts w:ascii="Times New Roman" w:hAnsi="Times New Roman" w:cs="Times New Roman"/>
          <w:sz w:val="28"/>
          <w:szCs w:val="28"/>
        </w:rPr>
        <w:t xml:space="preserve"> 8</w:t>
      </w:r>
      <w:r w:rsidR="00CE3CCB"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35322C" w:rsidRPr="00815F4E">
        <w:rPr>
          <w:rFonts w:ascii="Times New Roman" w:hAnsi="Times New Roman" w:cs="Times New Roman"/>
          <w:sz w:val="28"/>
          <w:szCs w:val="28"/>
        </w:rPr>
        <w:t>часов</w:t>
      </w:r>
      <w:r w:rsidR="005933D6">
        <w:rPr>
          <w:rFonts w:ascii="Times New Roman" w:hAnsi="Times New Roman" w:cs="Times New Roman"/>
          <w:sz w:val="28"/>
          <w:szCs w:val="28"/>
        </w:rPr>
        <w:t xml:space="preserve"> 30 мин</w:t>
      </w:r>
      <w:r w:rsidRPr="00815F4E">
        <w:rPr>
          <w:rFonts w:ascii="Times New Roman" w:hAnsi="Times New Roman" w:cs="Times New Roman"/>
          <w:sz w:val="28"/>
          <w:szCs w:val="28"/>
        </w:rPr>
        <w:t>.</w:t>
      </w:r>
      <w:r w:rsidR="0035322C" w:rsidRPr="00815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9F" w:rsidRPr="00815F4E" w:rsidRDefault="001B0B39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4E">
        <w:rPr>
          <w:rFonts w:ascii="Times New Roman" w:hAnsi="Times New Roman" w:cs="Times New Roman"/>
          <w:b/>
          <w:sz w:val="28"/>
          <w:szCs w:val="28"/>
        </w:rPr>
        <w:t xml:space="preserve">Расписание организованной </w:t>
      </w:r>
      <w:r w:rsidR="0081409F" w:rsidRPr="00815F4E">
        <w:rPr>
          <w:rFonts w:ascii="Times New Roman" w:hAnsi="Times New Roman" w:cs="Times New Roman"/>
          <w:b/>
          <w:sz w:val="28"/>
          <w:szCs w:val="28"/>
        </w:rPr>
        <w:t>образовательной деятельности соответствует учебному плану.</w:t>
      </w:r>
    </w:p>
    <w:p w:rsidR="0081409F" w:rsidRPr="00815F4E" w:rsidRDefault="0081409F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>Реализация учебного плана обеспечена необходимыми кадрами специалистов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81409F" w:rsidRPr="00815F4E" w:rsidRDefault="00FA1CB0" w:rsidP="00AF437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15F4E">
        <w:rPr>
          <w:rFonts w:ascii="Times New Roman" w:hAnsi="Times New Roman" w:cs="Times New Roman"/>
          <w:sz w:val="28"/>
          <w:szCs w:val="28"/>
        </w:rPr>
        <w:t xml:space="preserve"> </w:t>
      </w:r>
      <w:r w:rsidR="0081409F" w:rsidRPr="00815F4E">
        <w:rPr>
          <w:rFonts w:ascii="Times New Roman" w:hAnsi="Times New Roman" w:cs="Times New Roman"/>
          <w:sz w:val="28"/>
          <w:szCs w:val="28"/>
        </w:rPr>
        <w:t>Данный учебный план гарантирует готовность детей к школьному обучению.</w:t>
      </w:r>
    </w:p>
    <w:p w:rsidR="006D7F35" w:rsidRPr="00815F4E" w:rsidRDefault="006D7F35" w:rsidP="00AF4377">
      <w:pPr>
        <w:pStyle w:val="1"/>
        <w:ind w:left="0"/>
        <w:contextualSpacing/>
        <w:mirrorIndents/>
        <w:jc w:val="both"/>
        <w:rPr>
          <w:sz w:val="28"/>
          <w:szCs w:val="28"/>
          <w:lang w:val="ru-RU"/>
        </w:rPr>
      </w:pPr>
    </w:p>
    <w:p w:rsidR="003D3ABC" w:rsidRDefault="003D3ABC" w:rsidP="00AF4377">
      <w:pPr>
        <w:pStyle w:val="1"/>
        <w:ind w:left="0"/>
        <w:jc w:val="both"/>
        <w:rPr>
          <w:lang w:val="ru-RU"/>
        </w:rPr>
        <w:sectPr w:rsidR="003D3ABC" w:rsidSect="008C5E81">
          <w:footerReference w:type="default" r:id="rId9"/>
          <w:pgSz w:w="11900" w:h="16840"/>
          <w:pgMar w:top="851" w:right="1134" w:bottom="709" w:left="1134" w:header="0" w:footer="0" w:gutter="0"/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proofErr w:type="spellStart"/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AC6D91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раннего возраста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C874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2 до 3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Подготовительная к школе группа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коммуникативное;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 эстетическое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элементарных математических представлений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 2 группе раннего возраста проводится по усмотрению образовательной организации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эсте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proofErr w:type="spellStart"/>
            <w:r w:rsidRPr="009E1B33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15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30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7571E6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AD7B9E">
              <w:rPr>
                <w:sz w:val="24"/>
              </w:rPr>
              <w:t xml:space="preserve"> </w:t>
            </w:r>
            <w:proofErr w:type="spellStart"/>
            <w:r w:rsidR="00AD7B9E"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эсте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в неделю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7571E6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AD7B9E">
              <w:rPr>
                <w:sz w:val="24"/>
              </w:rPr>
              <w:t xml:space="preserve"> </w:t>
            </w:r>
            <w:proofErr w:type="spellStart"/>
            <w:r w:rsidR="00AD7B9E">
              <w:rPr>
                <w:sz w:val="24"/>
              </w:rPr>
              <w:t>раза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 и самостоятельной деятельности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неделю </w:t>
            </w:r>
            <w:r w:rsidR="00312565">
              <w:rPr>
                <w:sz w:val="24"/>
                <w:lang w:val="ru-RU"/>
              </w:rPr>
              <w:t>10 мин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312565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  <w:r w:rsidR="00AD7B9E">
              <w:rPr>
                <w:sz w:val="24"/>
              </w:rPr>
              <w:t xml:space="preserve">15 </w:t>
            </w:r>
            <w:proofErr w:type="spellStart"/>
            <w:r w:rsidR="00AD7B9E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6E539A">
              <w:rPr>
                <w:sz w:val="24"/>
              </w:rPr>
              <w:t>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D955F1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lastRenderedPageBreak/>
              <w:t>Аппликация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Музыкальное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</w:t>
            </w:r>
            <w:proofErr w:type="gramStart"/>
            <w:r>
              <w:rPr>
                <w:sz w:val="24"/>
                <w:lang w:val="ru-RU"/>
              </w:rPr>
              <w:t>раза  в</w:t>
            </w:r>
            <w:proofErr w:type="gramEnd"/>
            <w:r>
              <w:rPr>
                <w:sz w:val="24"/>
                <w:lang w:val="ru-RU"/>
              </w:rPr>
              <w:t xml:space="preserve">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коммуникативное;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-художественно- </w:t>
            </w:r>
            <w:r w:rsidR="00AD7B9E" w:rsidRPr="005054AA">
              <w:rPr>
                <w:sz w:val="24"/>
                <w:lang w:val="ru-RU"/>
              </w:rPr>
              <w:t>эстетическое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proofErr w:type="spellStart"/>
            <w:r w:rsidR="00AD7B9E"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AD7B9E" w:rsidP="00D955F1">
            <w:pPr>
              <w:pStyle w:val="TableParagraph"/>
              <w:ind w:right="343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30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7571E6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допустимый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образовательной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7571E6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</w:t>
            </w:r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20110E" w:rsidP="007571E6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</w:t>
            </w:r>
            <w:r w:rsidR="007571E6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часов 30 минут при допустимых </w:t>
            </w:r>
            <w:proofErr w:type="spellStart"/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="00363DA6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7571E6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7</w:t>
            </w:r>
            <w:r w:rsidR="00363DA6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часов 30 минут)</w:t>
            </w:r>
            <w:r w:rsidR="009E1B33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="009E1B33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режимных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Приобщение к доступной трудовой деятельности.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(формирование позитивных установок к различным видам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подгруппами)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AD7B9E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600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right="531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отношения объектов окружающего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58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right="531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ролевую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A42FBA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AD7B9E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7" w:right="2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исследовательская деятельность Опыты, эксперименты, наблюдения (в том числе, экологической направленности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7" w:right="2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воспитателя с детьми и накопления положительного социально- эмоционального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A42FBA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9E1B33"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proofErr w:type="spellStart"/>
            <w:r w:rsidRPr="00FD5C60">
              <w:rPr>
                <w:b/>
                <w:sz w:val="24"/>
              </w:rPr>
              <w:t>гра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99426E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сада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16" w:right="3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7" w:right="2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16" w:right="3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Утренняя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581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right="531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Комплексы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закаливающ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их </w:t>
            </w:r>
            <w:proofErr w:type="spellStart"/>
            <w:r w:rsidRPr="00FD5C60">
              <w:rPr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581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right="531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Гигиенические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581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left="367" w:right="3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A42FBA" w:rsidRDefault="00A42FBA" w:rsidP="00151C90">
            <w:pPr>
              <w:pStyle w:val="TableParagraph"/>
              <w:ind w:right="531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="009E1B33">
              <w:rPr>
                <w:sz w:val="24"/>
              </w:rPr>
              <w:t>жедневно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2B25D6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8B6BA7">
              <w:rPr>
                <w:b/>
                <w:sz w:val="24"/>
              </w:rPr>
              <w:t>Интеграция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образовательных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областей</w:t>
            </w:r>
            <w:proofErr w:type="spellEnd"/>
          </w:p>
        </w:tc>
      </w:tr>
      <w:tr w:rsidR="009E1B33" w:rsidRPr="00FE29B0" w:rsidTr="00FD5C60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proofErr w:type="gramStart"/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</w:t>
            </w:r>
            <w:proofErr w:type="gramEnd"/>
            <w:r w:rsidRPr="00EF45C2">
              <w:rPr>
                <w:b/>
                <w:sz w:val="24"/>
                <w:lang w:val="ru-RU"/>
              </w:rPr>
              <w:t xml:space="preserve">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Pr="00EF45C2">
              <w:rPr>
                <w:b/>
                <w:sz w:val="24"/>
              </w:rPr>
              <w:t>ладшая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3-4 </w:t>
            </w:r>
            <w:proofErr w:type="spellStart"/>
            <w:r w:rsidRPr="00EF45C2">
              <w:rPr>
                <w:b/>
                <w:sz w:val="24"/>
              </w:rPr>
              <w:t>года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Средняя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4-5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Старшая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proofErr w:type="spellStart"/>
            <w:r w:rsidRPr="00EF45C2">
              <w:rPr>
                <w:b/>
                <w:sz w:val="24"/>
              </w:rPr>
              <w:t>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gramStart"/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</w:t>
            </w:r>
            <w:proofErr w:type="gramEnd"/>
            <w:r w:rsidRPr="00EF45C2">
              <w:rPr>
                <w:b/>
                <w:sz w:val="24"/>
              </w:rPr>
              <w:t xml:space="preserve">-6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Подготовительная к школе группа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5D5DE1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</w:t>
            </w:r>
          </w:p>
          <w:p w:rsidR="009E1B33" w:rsidRPr="00FD5C60" w:rsidRDefault="009E1B33" w:rsidP="008B6BA7">
            <w:pPr>
              <w:pStyle w:val="TableParagraph"/>
              <w:spacing w:before="154"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9E1B33" w:rsidRPr="005054AA" w:rsidRDefault="009E1B33" w:rsidP="008B6BA7">
            <w:pPr>
              <w:pStyle w:val="TableParagraph"/>
              <w:spacing w:before="180" w:line="259" w:lineRule="auto"/>
              <w:ind w:right="65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9E1B33" w:rsidRPr="00A42FBA" w:rsidRDefault="000A6AD5" w:rsidP="008B6BA7">
            <w:pPr>
              <w:pStyle w:val="TableParagraph"/>
              <w:ind w:left="259" w:right="259"/>
              <w:rPr>
                <w:sz w:val="24"/>
                <w:highlight w:val="yellow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9E1B33" w:rsidRPr="00742F98" w:rsidRDefault="000A6AD5" w:rsidP="008B6BA7">
            <w:pPr>
              <w:pStyle w:val="TableParagraph"/>
              <w:ind w:left="2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B33" w:rsidRPr="00742F98" w:rsidRDefault="000A6AD5" w:rsidP="008B6BA7">
            <w:pPr>
              <w:pStyle w:val="TableParagraph"/>
              <w:ind w:left="2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B33" w:rsidRPr="00742F98" w:rsidRDefault="000A6AD5" w:rsidP="008B6BA7">
            <w:pPr>
              <w:pStyle w:val="TableParagraph"/>
              <w:ind w:left="7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-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E1B33" w:rsidRPr="00A42FBA" w:rsidRDefault="000A6AD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highlight w:val="yellow"/>
                <w:lang w:val="ru-RU"/>
              </w:rPr>
            </w:pPr>
            <w:r w:rsidRPr="000A6AD5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9E1B33" w:rsidRPr="005054AA" w:rsidRDefault="009E1B33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8B6BA7" w:rsidRDefault="009E1B33" w:rsidP="0018136B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8B6BA7" w:rsidRDefault="009E1B33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-художественно- эсте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9E1B33" w:rsidRPr="00FE29B0" w:rsidTr="00FD5C60">
        <w:trPr>
          <w:trHeight w:val="302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DC534A" w:rsidRDefault="009E1B33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proofErr w:type="spellStart"/>
            <w:r w:rsidRPr="00DC534A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5D5DE1" w:rsidRDefault="009E1B33" w:rsidP="008B6BA7">
            <w:pPr>
              <w:pStyle w:val="TableParagraph"/>
              <w:ind w:left="407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67" w:lineRule="exact"/>
              <w:ind w:left="256" w:right="242"/>
              <w:rPr>
                <w:sz w:val="24"/>
              </w:rPr>
            </w:pPr>
          </w:p>
        </w:tc>
      </w:tr>
      <w:tr w:rsidR="009E1B33" w:rsidRPr="00FE29B0" w:rsidTr="005D5DE1">
        <w:trPr>
          <w:trHeight w:val="30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DC534A" w:rsidRDefault="00DC534A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="009E1B33" w:rsidRPr="00DC534A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5D5DE1" w:rsidRDefault="009E1B33" w:rsidP="008B6BA7">
            <w:pPr>
              <w:pStyle w:val="TableParagraph"/>
              <w:ind w:left="426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9E1B33" w:rsidRPr="00FE29B0" w:rsidTr="005D5DE1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0A6AD5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C874C9" w:rsidP="000A6AD5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r w:rsidR="000A6AD5">
              <w:rPr>
                <w:b/>
                <w:sz w:val="24"/>
                <w:lang w:val="ru-RU"/>
              </w:rPr>
              <w:t>Умка</w:t>
            </w:r>
            <w:r w:rsidR="00FA1CB0" w:rsidRPr="00FA1CB0">
              <w:rPr>
                <w:b/>
                <w:sz w:val="24"/>
                <w:lang w:val="ru-RU"/>
              </w:rPr>
              <w:t>»</w:t>
            </w:r>
          </w:p>
          <w:p w:rsidR="000A6AD5" w:rsidRPr="00FA1CB0" w:rsidRDefault="000A6AD5" w:rsidP="000A6AD5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proofErr w:type="spellStart"/>
            <w:r>
              <w:rPr>
                <w:b/>
                <w:sz w:val="24"/>
                <w:lang w:val="ru-RU"/>
              </w:rPr>
              <w:t>Кляксочка</w:t>
            </w:r>
            <w:proofErr w:type="spellEnd"/>
            <w:r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B33" w:rsidRPr="00FA1CB0" w:rsidRDefault="000A6AD5" w:rsidP="0070043C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«Волшебная бумага», «Цветная фантазия»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F3638" w:rsidRPr="00FA1CB0" w:rsidRDefault="000A6AD5" w:rsidP="00312565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«Волшебный квадратик</w:t>
            </w:r>
            <w:r w:rsidR="008F3638">
              <w:rPr>
                <w:b/>
                <w:sz w:val="24"/>
                <w:lang w:val="ru-RU"/>
              </w:rPr>
              <w:t>»</w:t>
            </w:r>
            <w:r>
              <w:rPr>
                <w:b/>
                <w:sz w:val="24"/>
                <w:lang w:val="ru-RU"/>
              </w:rPr>
              <w:t>, «Очумелые ручки», «Веселые краски»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A6AD5" w:rsidRDefault="000A6AD5" w:rsidP="008B6BA7">
            <w:pPr>
              <w:pStyle w:val="TableParagraph"/>
              <w:spacing w:line="261" w:lineRule="exact"/>
              <w:ind w:left="7"/>
              <w:rPr>
                <w:b/>
                <w:sz w:val="24"/>
                <w:lang w:val="ru-RU"/>
              </w:rPr>
            </w:pPr>
            <w:r w:rsidRPr="000A6AD5">
              <w:rPr>
                <w:b/>
                <w:sz w:val="24"/>
                <w:lang w:val="ru-RU"/>
              </w:rPr>
              <w:t>«Волшебная кисточка», «Бумажные фантазии»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FD5C60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8F3638" w:rsidRDefault="008F3638" w:rsidP="008B6BA7">
            <w:pPr>
              <w:pStyle w:val="TableParagraph"/>
              <w:ind w:left="161" w:right="1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20 мин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0A6AD5">
            <w:pPr>
              <w:pStyle w:val="TableParagraph"/>
              <w:ind w:right="79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25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A6AD5" w:rsidRDefault="000A6AD5" w:rsidP="008B6BA7">
            <w:pPr>
              <w:pStyle w:val="TableParagraph"/>
              <w:ind w:left="7"/>
              <w:rPr>
                <w:b/>
                <w:sz w:val="24"/>
                <w:lang w:val="ru-RU"/>
              </w:rPr>
            </w:pPr>
            <w:r w:rsidRPr="000A6AD5">
              <w:rPr>
                <w:b/>
                <w:sz w:val="24"/>
                <w:lang w:val="ru-RU"/>
              </w:rPr>
              <w:t>30 минут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A6AD5" w:rsidRDefault="008F3638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0A6AD5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0A6AD5">
            <w:pPr>
              <w:pStyle w:val="TableParagraph"/>
              <w:spacing w:line="240" w:lineRule="auto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0A6AD5" w:rsidP="008B6BA7">
            <w:pPr>
              <w:pStyle w:val="TableParagraph"/>
              <w:ind w:left="7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Default="005D5DE1" w:rsidP="005D5DE1">
            <w:pPr>
              <w:pStyle w:val="TableParagraph"/>
              <w:ind w:left="360" w:right="3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Социально – коммуникативное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FE29B0" w:rsidRDefault="000A6AD5" w:rsidP="005D5DE1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0A6AD5" w:rsidRDefault="000A6AD5" w:rsidP="005D5DE1">
            <w:pPr>
              <w:pStyle w:val="TableParagraph"/>
              <w:ind w:left="3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A6AD5" w:rsidRDefault="000A6AD5" w:rsidP="005D5DE1">
            <w:pPr>
              <w:pStyle w:val="TableParagraph"/>
              <w:ind w:left="2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0A6AD5" w:rsidRDefault="000A6AD5" w:rsidP="005D5DE1">
            <w:pPr>
              <w:pStyle w:val="TableParagraph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600" w:type="dxa"/>
            <w:gridSpan w:val="2"/>
          </w:tcPr>
          <w:p w:rsidR="005D5DE1" w:rsidRPr="005054AA" w:rsidRDefault="005D5DE1" w:rsidP="005D5DE1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5D5DE1" w:rsidRPr="005054AA" w:rsidRDefault="005D5DE1" w:rsidP="005D5DE1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5D5DE1" w:rsidRPr="005054AA" w:rsidRDefault="005D5DE1" w:rsidP="005D5DE1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5D5DE1" w:rsidRPr="005054AA" w:rsidRDefault="005D5DE1" w:rsidP="005D5DE1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5D5DE1" w:rsidRDefault="005D5DE1" w:rsidP="005D5DE1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5D5DE1" w:rsidRPr="005054AA" w:rsidRDefault="005D5DE1" w:rsidP="005D5DE1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FD5C60" w:rsidRDefault="005D5DE1" w:rsidP="005D5DE1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FE29B0" w:rsidRDefault="005D5DE1" w:rsidP="005D5DE1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EF45C2" w:rsidRDefault="005D5DE1" w:rsidP="008F3638">
            <w:pPr>
              <w:pStyle w:val="TableParagraph"/>
              <w:ind w:right="161"/>
              <w:jc w:val="left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Default="005D5DE1" w:rsidP="005D5DE1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2600" w:type="dxa"/>
            <w:gridSpan w:val="2"/>
          </w:tcPr>
          <w:p w:rsidR="005D5DE1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FD5C60" w:rsidRDefault="005D5DE1" w:rsidP="005D5DE1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FE29B0" w:rsidRDefault="005D5DE1" w:rsidP="005D5DE1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DC534A" w:rsidRDefault="005D5DE1" w:rsidP="008F3638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Default="005D5DE1" w:rsidP="005D5DE1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2600" w:type="dxa"/>
            <w:gridSpan w:val="2"/>
          </w:tcPr>
          <w:p w:rsidR="005D5DE1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Default="005D5DE1" w:rsidP="005D5DE1">
            <w:pPr>
              <w:pStyle w:val="TableParagraph"/>
              <w:ind w:left="360" w:right="3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Познавательное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ind w:left="259" w:right="259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ind w:left="3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ind w:left="7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2600" w:type="dxa"/>
            <w:gridSpan w:val="2"/>
          </w:tcPr>
          <w:p w:rsidR="005D5DE1" w:rsidRPr="005054AA" w:rsidRDefault="005D5DE1" w:rsidP="005D5DE1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5D5DE1" w:rsidRPr="005054AA" w:rsidRDefault="005D5DE1" w:rsidP="005D5DE1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5D5DE1" w:rsidRPr="005054AA" w:rsidRDefault="005D5DE1" w:rsidP="005D5DE1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5D5DE1" w:rsidRPr="005054AA" w:rsidRDefault="005D5DE1" w:rsidP="005D5DE1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5D5DE1" w:rsidRDefault="005D5DE1" w:rsidP="005D5DE1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5D5DE1" w:rsidRPr="005054AA" w:rsidRDefault="005D5DE1" w:rsidP="005D5DE1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- эстетическое</w:t>
            </w: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FD5C60" w:rsidRDefault="005D5DE1" w:rsidP="005D5DE1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lastRenderedPageBreak/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FE29B0" w:rsidRDefault="005D5DE1" w:rsidP="005D5DE1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7"/>
              <w:rPr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5D5DE1" w:rsidRPr="0070043C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FD5C60" w:rsidRDefault="005D5DE1" w:rsidP="005D5DE1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FE29B0" w:rsidRDefault="005D5DE1" w:rsidP="005D5DE1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7"/>
              <w:rPr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5D5DE1" w:rsidRPr="0070043C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Default="005D5DE1" w:rsidP="005D5DE1">
            <w:pPr>
              <w:pStyle w:val="TableParagraph"/>
              <w:ind w:left="360" w:right="3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Физическое развитие 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ind w:left="259" w:right="259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ind w:left="3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ind w:left="2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0A6AD5" w:rsidRDefault="000A6AD5" w:rsidP="000A6AD5">
            <w:pPr>
              <w:pStyle w:val="TableParagraph"/>
              <w:ind w:left="7"/>
              <w:rPr>
                <w:sz w:val="24"/>
                <w:lang w:val="ru-RU"/>
              </w:rPr>
            </w:pPr>
            <w:r w:rsidRPr="000A6AD5">
              <w:rPr>
                <w:sz w:val="24"/>
                <w:lang w:val="ru-RU"/>
              </w:rPr>
              <w:t>-</w:t>
            </w:r>
          </w:p>
        </w:tc>
        <w:tc>
          <w:tcPr>
            <w:tcW w:w="2600" w:type="dxa"/>
            <w:gridSpan w:val="2"/>
          </w:tcPr>
          <w:p w:rsidR="005D5DE1" w:rsidRPr="005054AA" w:rsidRDefault="005D5DE1" w:rsidP="005D5DE1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5D5DE1" w:rsidRPr="005054AA" w:rsidRDefault="005D5DE1" w:rsidP="005D5DE1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5D5DE1" w:rsidRPr="005054AA" w:rsidRDefault="005D5DE1" w:rsidP="005D5DE1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5D5DE1" w:rsidRPr="005054AA" w:rsidRDefault="005D5DE1" w:rsidP="005D5DE1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5D5DE1" w:rsidRDefault="005D5DE1" w:rsidP="005D5DE1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5D5DE1" w:rsidRPr="005054AA" w:rsidRDefault="005D5DE1" w:rsidP="005D5DE1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FD5C60" w:rsidRDefault="005D5DE1" w:rsidP="005D5DE1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FE29B0" w:rsidRDefault="005D5DE1" w:rsidP="005D5DE1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7"/>
              <w:rPr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5D5DE1" w:rsidRPr="0070043C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5D5DE1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FD5C60" w:rsidRDefault="005D5DE1" w:rsidP="005D5DE1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FE29B0" w:rsidRDefault="005D5DE1" w:rsidP="005D5DE1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DC534A" w:rsidRDefault="005D5DE1" w:rsidP="005D5DE1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70043C" w:rsidRDefault="005D5DE1" w:rsidP="005D5DE1">
            <w:pPr>
              <w:pStyle w:val="TableParagraph"/>
              <w:ind w:left="7"/>
              <w:rPr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5D5DE1" w:rsidRPr="0070043C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5D5DE1" w:rsidRPr="00FE29B0" w:rsidTr="00FD5C60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095984" w:rsidRDefault="005D5DE1" w:rsidP="005D5DE1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5D5DE1" w:rsidRPr="00095984" w:rsidRDefault="005D5DE1" w:rsidP="005D5DE1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095984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C874C9" w:rsidRDefault="005D5DE1" w:rsidP="005D5DE1">
            <w:pPr>
              <w:pStyle w:val="TableParagraph"/>
              <w:ind w:left="163" w:right="158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95984" w:rsidRDefault="005D5DE1" w:rsidP="005D5DE1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Pr="00095984" w:rsidRDefault="005D5DE1" w:rsidP="005D5DE1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 xml:space="preserve">,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095984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 xml:space="preserve">,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00" w:type="dxa"/>
            <w:gridSpan w:val="2"/>
          </w:tcPr>
          <w:p w:rsidR="005D5DE1" w:rsidRPr="00FE29B0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5D5DE1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5D5DE1" w:rsidRPr="005054AA" w:rsidRDefault="005D5DE1" w:rsidP="005D5DE1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5D5DE1" w:rsidRPr="00AD7B9E" w:rsidRDefault="005D5DE1" w:rsidP="005D5DE1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5D5DE1" w:rsidRPr="000A6AD5" w:rsidRDefault="005D5DE1" w:rsidP="005D5DE1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 w:rsidRPr="000A6AD5">
              <w:rPr>
                <w:b/>
                <w:sz w:val="24"/>
              </w:rPr>
              <w:t>15</w:t>
            </w:r>
            <w:r w:rsidR="000A6AD5" w:rsidRPr="000A6AD5">
              <w:rPr>
                <w:b/>
                <w:sz w:val="24"/>
                <w:lang w:val="ru-RU"/>
              </w:rPr>
              <w:t xml:space="preserve">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Default="000A6AD5" w:rsidP="000A6AD5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</w:t>
            </w:r>
            <w:r w:rsidR="005D5DE1">
              <w:rPr>
                <w:b/>
                <w:sz w:val="24"/>
              </w:rPr>
              <w:t>20</w:t>
            </w:r>
            <w:r w:rsidR="005D5DE1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D5DE1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5DE1" w:rsidRDefault="000A6AD5" w:rsidP="000A6AD5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</w:t>
            </w:r>
            <w:r w:rsidR="005D5DE1">
              <w:rPr>
                <w:b/>
                <w:sz w:val="24"/>
              </w:rPr>
              <w:t>25</w:t>
            </w:r>
            <w:r w:rsidR="005D5DE1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D5DE1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5D5DE1" w:rsidRPr="00FE29B0" w:rsidRDefault="005D5DE1" w:rsidP="005D5DE1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600" w:type="dxa"/>
            <w:gridSpan w:val="2"/>
          </w:tcPr>
          <w:p w:rsidR="005D5DE1" w:rsidRPr="00FE29B0" w:rsidRDefault="005D5DE1" w:rsidP="005D5DE1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7A2740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7A2740" w:rsidRDefault="00E5261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7A2740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7A2740" w:rsidRDefault="00E5261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7A2740">
        <w:trPr>
          <w:jc w:val="center"/>
        </w:trPr>
        <w:tc>
          <w:tcPr>
            <w:tcW w:w="0" w:type="auto"/>
          </w:tcPr>
          <w:p w:rsidR="007A2740" w:rsidRDefault="00E52612">
            <w:r>
              <w:t>Сертификат</w:t>
            </w:r>
          </w:p>
        </w:tc>
        <w:tc>
          <w:tcPr>
            <w:tcW w:w="0" w:type="auto"/>
          </w:tcPr>
          <w:p w:rsidR="007A2740" w:rsidRDefault="00E52612">
            <w:r>
              <w:t>603332450510203670830559428146817986133868575802</w:t>
            </w:r>
          </w:p>
        </w:tc>
      </w:tr>
      <w:tr w:rsidR="007A2740">
        <w:trPr>
          <w:jc w:val="center"/>
        </w:trPr>
        <w:tc>
          <w:tcPr>
            <w:tcW w:w="0" w:type="auto"/>
          </w:tcPr>
          <w:p w:rsidR="007A2740" w:rsidRDefault="00E52612">
            <w:r>
              <w:t>Владелец</w:t>
            </w:r>
          </w:p>
        </w:tc>
        <w:tc>
          <w:tcPr>
            <w:tcW w:w="0" w:type="auto"/>
          </w:tcPr>
          <w:p w:rsidR="007A2740" w:rsidRDefault="00E52612">
            <w:r>
              <w:t xml:space="preserve">Халилова Елена </w:t>
            </w:r>
            <w:proofErr w:type="spellStart"/>
            <w:r>
              <w:t>Хирасухмаевна</w:t>
            </w:r>
            <w:proofErr w:type="spellEnd"/>
          </w:p>
        </w:tc>
      </w:tr>
      <w:tr w:rsidR="007A2740">
        <w:trPr>
          <w:jc w:val="center"/>
        </w:trPr>
        <w:tc>
          <w:tcPr>
            <w:tcW w:w="0" w:type="auto"/>
          </w:tcPr>
          <w:p w:rsidR="007A2740" w:rsidRDefault="00E52612">
            <w:r>
              <w:t>Действителен</w:t>
            </w:r>
          </w:p>
        </w:tc>
        <w:tc>
          <w:tcPr>
            <w:tcW w:w="0" w:type="auto"/>
          </w:tcPr>
          <w:p w:rsidR="007A2740" w:rsidRDefault="00E52612">
            <w:r>
              <w:t>С 06.07.2021 по 06.07.2022</w:t>
            </w:r>
          </w:p>
        </w:tc>
      </w:tr>
    </w:tbl>
    <w:p w:rsidR="00E52612" w:rsidRDefault="00E52612"/>
    <w:sectPr w:rsidR="00E52612" w:rsidSect="009E1B33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12" w:rsidRDefault="00E52612">
      <w:pPr>
        <w:spacing w:after="0" w:line="240" w:lineRule="auto"/>
      </w:pPr>
      <w:r>
        <w:separator/>
      </w:r>
    </w:p>
  </w:endnote>
  <w:endnote w:type="continuationSeparator" w:id="0">
    <w:p w:rsidR="00E52612" w:rsidRDefault="00E5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E2" w:rsidRDefault="004B49E2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12" w:rsidRDefault="00E52612">
      <w:pPr>
        <w:spacing w:after="0" w:line="240" w:lineRule="auto"/>
      </w:pPr>
      <w:r>
        <w:separator/>
      </w:r>
    </w:p>
  </w:footnote>
  <w:footnote w:type="continuationSeparator" w:id="0">
    <w:p w:rsidR="00E52612" w:rsidRDefault="00E5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 w15:restartNumberingAfterBreak="0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 w15:restartNumberingAfterBreak="0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7B42"/>
    <w:multiLevelType w:val="hybridMultilevel"/>
    <w:tmpl w:val="A75843E8"/>
    <w:lvl w:ilvl="0" w:tplc="16613224">
      <w:start w:val="1"/>
      <w:numFmt w:val="decimal"/>
      <w:lvlText w:val="%1."/>
      <w:lvlJc w:val="left"/>
      <w:pPr>
        <w:ind w:left="720" w:hanging="360"/>
      </w:pPr>
    </w:lvl>
    <w:lvl w:ilvl="1" w:tplc="16613224" w:tentative="1">
      <w:start w:val="1"/>
      <w:numFmt w:val="lowerLetter"/>
      <w:lvlText w:val="%2."/>
      <w:lvlJc w:val="left"/>
      <w:pPr>
        <w:ind w:left="1440" w:hanging="360"/>
      </w:pPr>
    </w:lvl>
    <w:lvl w:ilvl="2" w:tplc="16613224" w:tentative="1">
      <w:start w:val="1"/>
      <w:numFmt w:val="lowerRoman"/>
      <w:lvlText w:val="%3."/>
      <w:lvlJc w:val="right"/>
      <w:pPr>
        <w:ind w:left="2160" w:hanging="180"/>
      </w:pPr>
    </w:lvl>
    <w:lvl w:ilvl="3" w:tplc="16613224" w:tentative="1">
      <w:start w:val="1"/>
      <w:numFmt w:val="decimal"/>
      <w:lvlText w:val="%4."/>
      <w:lvlJc w:val="left"/>
      <w:pPr>
        <w:ind w:left="2880" w:hanging="360"/>
      </w:pPr>
    </w:lvl>
    <w:lvl w:ilvl="4" w:tplc="16613224" w:tentative="1">
      <w:start w:val="1"/>
      <w:numFmt w:val="lowerLetter"/>
      <w:lvlText w:val="%5."/>
      <w:lvlJc w:val="left"/>
      <w:pPr>
        <w:ind w:left="3600" w:hanging="360"/>
      </w:pPr>
    </w:lvl>
    <w:lvl w:ilvl="5" w:tplc="16613224" w:tentative="1">
      <w:start w:val="1"/>
      <w:numFmt w:val="lowerRoman"/>
      <w:lvlText w:val="%6."/>
      <w:lvlJc w:val="right"/>
      <w:pPr>
        <w:ind w:left="4320" w:hanging="180"/>
      </w:pPr>
    </w:lvl>
    <w:lvl w:ilvl="6" w:tplc="16613224" w:tentative="1">
      <w:start w:val="1"/>
      <w:numFmt w:val="decimal"/>
      <w:lvlText w:val="%7."/>
      <w:lvlJc w:val="left"/>
      <w:pPr>
        <w:ind w:left="5040" w:hanging="360"/>
      </w:pPr>
    </w:lvl>
    <w:lvl w:ilvl="7" w:tplc="16613224" w:tentative="1">
      <w:start w:val="1"/>
      <w:numFmt w:val="lowerLetter"/>
      <w:lvlText w:val="%8."/>
      <w:lvlJc w:val="left"/>
      <w:pPr>
        <w:ind w:left="5760" w:hanging="360"/>
      </w:pPr>
    </w:lvl>
    <w:lvl w:ilvl="8" w:tplc="16613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5" w15:restartNumberingAfterBreak="0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6" w15:restartNumberingAfterBreak="0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8" w15:restartNumberingAfterBreak="0">
    <w:nsid w:val="6E905487"/>
    <w:multiLevelType w:val="hybridMultilevel"/>
    <w:tmpl w:val="E8246B7E"/>
    <w:lvl w:ilvl="0" w:tplc="928933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456"/>
    <w:rsid w:val="00056F39"/>
    <w:rsid w:val="000647BB"/>
    <w:rsid w:val="00087692"/>
    <w:rsid w:val="00087BBB"/>
    <w:rsid w:val="00095984"/>
    <w:rsid w:val="000A6AD5"/>
    <w:rsid w:val="0012695C"/>
    <w:rsid w:val="00151C90"/>
    <w:rsid w:val="0018136B"/>
    <w:rsid w:val="001B0B39"/>
    <w:rsid w:val="001E4523"/>
    <w:rsid w:val="0020110E"/>
    <w:rsid w:val="00223494"/>
    <w:rsid w:val="002314BB"/>
    <w:rsid w:val="00255C94"/>
    <w:rsid w:val="00264A79"/>
    <w:rsid w:val="002B25D6"/>
    <w:rsid w:val="002B4189"/>
    <w:rsid w:val="002C7CBF"/>
    <w:rsid w:val="002E5335"/>
    <w:rsid w:val="00312565"/>
    <w:rsid w:val="00312B5F"/>
    <w:rsid w:val="003313C5"/>
    <w:rsid w:val="0035322C"/>
    <w:rsid w:val="00357F07"/>
    <w:rsid w:val="00363DA6"/>
    <w:rsid w:val="00376DD4"/>
    <w:rsid w:val="003827B7"/>
    <w:rsid w:val="003854D6"/>
    <w:rsid w:val="003D2271"/>
    <w:rsid w:val="003D3ABC"/>
    <w:rsid w:val="003E4727"/>
    <w:rsid w:val="003F0937"/>
    <w:rsid w:val="00405BBC"/>
    <w:rsid w:val="00422044"/>
    <w:rsid w:val="00425492"/>
    <w:rsid w:val="00453DBD"/>
    <w:rsid w:val="00456456"/>
    <w:rsid w:val="004601A0"/>
    <w:rsid w:val="00463118"/>
    <w:rsid w:val="004717C5"/>
    <w:rsid w:val="00471905"/>
    <w:rsid w:val="00480FD0"/>
    <w:rsid w:val="004A6C56"/>
    <w:rsid w:val="004B49E2"/>
    <w:rsid w:val="004C205B"/>
    <w:rsid w:val="004E7B4D"/>
    <w:rsid w:val="0051163C"/>
    <w:rsid w:val="00517DDA"/>
    <w:rsid w:val="00521CE1"/>
    <w:rsid w:val="00540A3E"/>
    <w:rsid w:val="00551804"/>
    <w:rsid w:val="00551A76"/>
    <w:rsid w:val="00562BC3"/>
    <w:rsid w:val="0056736D"/>
    <w:rsid w:val="005713F8"/>
    <w:rsid w:val="00592BFD"/>
    <w:rsid w:val="005933D6"/>
    <w:rsid w:val="005C421B"/>
    <w:rsid w:val="005C7394"/>
    <w:rsid w:val="005D26C0"/>
    <w:rsid w:val="005D5DE1"/>
    <w:rsid w:val="005D5F32"/>
    <w:rsid w:val="00640182"/>
    <w:rsid w:val="00673015"/>
    <w:rsid w:val="006D7F35"/>
    <w:rsid w:val="006E539A"/>
    <w:rsid w:val="006F0367"/>
    <w:rsid w:val="0070043C"/>
    <w:rsid w:val="007213C8"/>
    <w:rsid w:val="00742F98"/>
    <w:rsid w:val="007571E6"/>
    <w:rsid w:val="007602F3"/>
    <w:rsid w:val="00764DF6"/>
    <w:rsid w:val="007A2740"/>
    <w:rsid w:val="007C1D23"/>
    <w:rsid w:val="007D23F2"/>
    <w:rsid w:val="007F0BCA"/>
    <w:rsid w:val="007F3390"/>
    <w:rsid w:val="00810B3C"/>
    <w:rsid w:val="00813E99"/>
    <w:rsid w:val="0081409F"/>
    <w:rsid w:val="00815F4E"/>
    <w:rsid w:val="0087092F"/>
    <w:rsid w:val="00890C9D"/>
    <w:rsid w:val="008A0169"/>
    <w:rsid w:val="008B4C4F"/>
    <w:rsid w:val="008B6BA7"/>
    <w:rsid w:val="008C5E81"/>
    <w:rsid w:val="008D67EF"/>
    <w:rsid w:val="008F0B98"/>
    <w:rsid w:val="008F3638"/>
    <w:rsid w:val="00900A43"/>
    <w:rsid w:val="009014F8"/>
    <w:rsid w:val="0093306F"/>
    <w:rsid w:val="00935AEF"/>
    <w:rsid w:val="00961B0C"/>
    <w:rsid w:val="00962715"/>
    <w:rsid w:val="00985253"/>
    <w:rsid w:val="009871DC"/>
    <w:rsid w:val="0099426E"/>
    <w:rsid w:val="009B047B"/>
    <w:rsid w:val="009C52F0"/>
    <w:rsid w:val="009D77F3"/>
    <w:rsid w:val="009E1B33"/>
    <w:rsid w:val="00A42FBA"/>
    <w:rsid w:val="00A46920"/>
    <w:rsid w:val="00A80685"/>
    <w:rsid w:val="00AB5F1D"/>
    <w:rsid w:val="00AB6A13"/>
    <w:rsid w:val="00AC6D91"/>
    <w:rsid w:val="00AD05E7"/>
    <w:rsid w:val="00AD46A5"/>
    <w:rsid w:val="00AD7B9E"/>
    <w:rsid w:val="00AF4377"/>
    <w:rsid w:val="00B06FD9"/>
    <w:rsid w:val="00B22244"/>
    <w:rsid w:val="00B25524"/>
    <w:rsid w:val="00B303BA"/>
    <w:rsid w:val="00B32B0E"/>
    <w:rsid w:val="00B4129C"/>
    <w:rsid w:val="00B523CE"/>
    <w:rsid w:val="00B537E7"/>
    <w:rsid w:val="00B618B6"/>
    <w:rsid w:val="00B747FF"/>
    <w:rsid w:val="00C026EC"/>
    <w:rsid w:val="00C15070"/>
    <w:rsid w:val="00C164FA"/>
    <w:rsid w:val="00C347B6"/>
    <w:rsid w:val="00C50E3C"/>
    <w:rsid w:val="00C874C9"/>
    <w:rsid w:val="00C95755"/>
    <w:rsid w:val="00CB0CE2"/>
    <w:rsid w:val="00CB23FF"/>
    <w:rsid w:val="00CB3390"/>
    <w:rsid w:val="00CE26E4"/>
    <w:rsid w:val="00CE3CCB"/>
    <w:rsid w:val="00CF5862"/>
    <w:rsid w:val="00D06E19"/>
    <w:rsid w:val="00D47B29"/>
    <w:rsid w:val="00D62017"/>
    <w:rsid w:val="00D62138"/>
    <w:rsid w:val="00D63256"/>
    <w:rsid w:val="00D955F1"/>
    <w:rsid w:val="00DC534A"/>
    <w:rsid w:val="00DD21B5"/>
    <w:rsid w:val="00DF7203"/>
    <w:rsid w:val="00E05004"/>
    <w:rsid w:val="00E40245"/>
    <w:rsid w:val="00E40F26"/>
    <w:rsid w:val="00E52612"/>
    <w:rsid w:val="00E967CC"/>
    <w:rsid w:val="00E96A1B"/>
    <w:rsid w:val="00EA7F07"/>
    <w:rsid w:val="00EB78AF"/>
    <w:rsid w:val="00EC1D52"/>
    <w:rsid w:val="00EC5951"/>
    <w:rsid w:val="00EC6EC4"/>
    <w:rsid w:val="00EE0AB5"/>
    <w:rsid w:val="00EE650A"/>
    <w:rsid w:val="00EE755C"/>
    <w:rsid w:val="00EF45C2"/>
    <w:rsid w:val="00F22E50"/>
    <w:rsid w:val="00F353EE"/>
    <w:rsid w:val="00F45F6B"/>
    <w:rsid w:val="00F51D5B"/>
    <w:rsid w:val="00F66EE6"/>
    <w:rsid w:val="00F94146"/>
    <w:rsid w:val="00FA1CB0"/>
    <w:rsid w:val="00FD21D1"/>
    <w:rsid w:val="00FD5C60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A1350-7A10-459C-A911-342AE7A5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D1"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E650-29D3-4B88-8A9C-389EF80F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111</cp:revision>
  <cp:lastPrinted>2021-10-05T12:21:00Z</cp:lastPrinted>
  <dcterms:created xsi:type="dcterms:W3CDTF">2018-09-24T15:16:00Z</dcterms:created>
  <dcterms:modified xsi:type="dcterms:W3CDTF">2022-04-19T12:49:00Z</dcterms:modified>
</cp:coreProperties>
</file>